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86" w:rsidRPr="003B4E30" w:rsidRDefault="00145F86" w:rsidP="00145F86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3B4E30">
        <w:rPr>
          <w:rFonts w:ascii="Times New Roman" w:hAnsi="Times New Roman" w:cs="Times New Roman"/>
          <w:sz w:val="28"/>
          <w:szCs w:val="28"/>
        </w:rPr>
        <w:t>Воробьева Ольга Петровна, воспитатель</w:t>
      </w:r>
    </w:p>
    <w:p w:rsidR="00145F86" w:rsidRDefault="00145F86" w:rsidP="00145F86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B4E30">
        <w:rPr>
          <w:rFonts w:ascii="Times New Roman" w:hAnsi="Times New Roman" w:cs="Times New Roman"/>
          <w:sz w:val="28"/>
          <w:szCs w:val="28"/>
        </w:rPr>
        <w:t>Чупина</w:t>
      </w:r>
      <w:proofErr w:type="spellEnd"/>
      <w:r w:rsidRPr="003B4E30">
        <w:rPr>
          <w:rFonts w:ascii="Times New Roman" w:hAnsi="Times New Roman" w:cs="Times New Roman"/>
          <w:sz w:val="28"/>
          <w:szCs w:val="28"/>
        </w:rPr>
        <w:t xml:space="preserve"> Татьяна Владимировна, воспитатель</w:t>
      </w:r>
    </w:p>
    <w:p w:rsidR="00145F86" w:rsidRPr="003B4E30" w:rsidRDefault="00145F86" w:rsidP="00145F86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Слесарева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Викторовна, педагог изостудии</w:t>
      </w:r>
    </w:p>
    <w:p w:rsidR="00145F86" w:rsidRPr="003B4E30" w:rsidRDefault="00145F86" w:rsidP="00145F86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3B4E30">
        <w:rPr>
          <w:rFonts w:ascii="Times New Roman" w:hAnsi="Times New Roman" w:cs="Times New Roman"/>
          <w:sz w:val="28"/>
          <w:szCs w:val="28"/>
        </w:rPr>
        <w:t>МБДОУ – детский сад комбинированного вида № 18</w:t>
      </w:r>
    </w:p>
    <w:p w:rsidR="00145F86" w:rsidRPr="009F56F3" w:rsidRDefault="00145F86" w:rsidP="00145F86">
      <w:pPr>
        <w:pStyle w:val="a3"/>
        <w:tabs>
          <w:tab w:val="left" w:pos="3675"/>
        </w:tabs>
        <w:spacing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145F86" w:rsidRPr="007A1633" w:rsidRDefault="00145F86" w:rsidP="00145F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C8C">
        <w:rPr>
          <w:rFonts w:ascii="Times New Roman" w:hAnsi="Times New Roman" w:cs="Times New Roman"/>
          <w:b/>
          <w:sz w:val="28"/>
          <w:szCs w:val="28"/>
        </w:rPr>
        <w:t xml:space="preserve">Технология гармонизации </w:t>
      </w:r>
      <w:proofErr w:type="spellStart"/>
      <w:r w:rsidRPr="00252C8C">
        <w:rPr>
          <w:rFonts w:ascii="Times New Roman" w:hAnsi="Times New Roman" w:cs="Times New Roman"/>
          <w:b/>
          <w:sz w:val="28"/>
          <w:szCs w:val="28"/>
        </w:rPr>
        <w:t>психоэмоционального</w:t>
      </w:r>
      <w:proofErr w:type="spellEnd"/>
      <w:r w:rsidRPr="00252C8C">
        <w:rPr>
          <w:rFonts w:ascii="Times New Roman" w:hAnsi="Times New Roman" w:cs="Times New Roman"/>
          <w:b/>
          <w:sz w:val="28"/>
          <w:szCs w:val="28"/>
        </w:rPr>
        <w:t xml:space="preserve"> состояния детей с </w:t>
      </w:r>
      <w:proofErr w:type="spellStart"/>
      <w:r w:rsidRPr="00252C8C">
        <w:rPr>
          <w:rFonts w:ascii="Times New Roman" w:hAnsi="Times New Roman" w:cs="Times New Roman"/>
          <w:b/>
          <w:sz w:val="28"/>
          <w:szCs w:val="28"/>
        </w:rPr>
        <w:t>аллергодерматозом</w:t>
      </w:r>
      <w:proofErr w:type="spellEnd"/>
      <w:r w:rsidRPr="00252C8C">
        <w:rPr>
          <w:rFonts w:ascii="Times New Roman" w:hAnsi="Times New Roman" w:cs="Times New Roman"/>
          <w:b/>
          <w:sz w:val="28"/>
          <w:szCs w:val="28"/>
        </w:rPr>
        <w:t xml:space="preserve"> в группах оздоровительной направленности</w:t>
      </w:r>
    </w:p>
    <w:p w:rsidR="00145F86" w:rsidRPr="00CF20A7" w:rsidRDefault="00145F86" w:rsidP="00145F8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енностью для человека является его </w:t>
      </w:r>
      <w:r w:rsidRPr="00DB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здоровье. </w:t>
      </w:r>
      <w:r w:rsidRPr="00CF20A7">
        <w:rPr>
          <w:rFonts w:ascii="Times New Roman" w:eastAsia="Calibri" w:hAnsi="Times New Roman" w:cs="Times New Roman"/>
          <w:sz w:val="28"/>
          <w:szCs w:val="28"/>
        </w:rPr>
        <w:t>Здоровье подрастающего поколения – это первоэлемент к любому дальнейшему развитию здорового общества. Одной из основных задач любого дошкольного образовательного учреждения является охрана и укрепление физического и психического здоровья детей, обеспечение безопасности их жизнедеятельности.</w:t>
      </w:r>
    </w:p>
    <w:p w:rsidR="00145F86" w:rsidRDefault="00145F86" w:rsidP="00145F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5C9">
        <w:rPr>
          <w:rFonts w:ascii="Times New Roman" w:hAnsi="Times New Roman" w:cs="Times New Roman"/>
          <w:sz w:val="28"/>
          <w:szCs w:val="28"/>
        </w:rPr>
        <w:t xml:space="preserve">Специализация нашего ДОУ – это работа с детьми, имеющими диагноз </w:t>
      </w:r>
      <w:proofErr w:type="spellStart"/>
      <w:r w:rsidRPr="001065C9">
        <w:rPr>
          <w:rFonts w:ascii="Times New Roman" w:hAnsi="Times New Roman" w:cs="Times New Roman"/>
          <w:sz w:val="28"/>
          <w:szCs w:val="28"/>
        </w:rPr>
        <w:t>аллергодерматоз</w:t>
      </w:r>
      <w:proofErr w:type="spellEnd"/>
      <w:r w:rsidRPr="001065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0A7">
        <w:rPr>
          <w:rFonts w:ascii="Times New Roman" w:hAnsi="Times New Roman" w:cs="Times New Roman"/>
          <w:sz w:val="28"/>
          <w:szCs w:val="28"/>
        </w:rPr>
        <w:t xml:space="preserve">Для  повышения эффективности  образовательных услуг в воспитательно-образовательный процесс </w:t>
      </w:r>
      <w:r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CF20A7">
        <w:rPr>
          <w:rFonts w:ascii="Times New Roman" w:hAnsi="Times New Roman" w:cs="Times New Roman"/>
          <w:sz w:val="28"/>
          <w:szCs w:val="28"/>
        </w:rPr>
        <w:t>МБДОУ  внедряются современные образовательные</w:t>
      </w:r>
      <w:r w:rsidRPr="003D7423">
        <w:rPr>
          <w:rFonts w:ascii="Times New Roman" w:hAnsi="Times New Roman"/>
          <w:sz w:val="28"/>
          <w:szCs w:val="28"/>
        </w:rPr>
        <w:t xml:space="preserve"> технологии. </w:t>
      </w:r>
    </w:p>
    <w:p w:rsidR="00145F86" w:rsidRPr="009F56F3" w:rsidRDefault="00145F86" w:rsidP="00145F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</w:t>
      </w:r>
      <w:r w:rsidRPr="003D7423">
        <w:rPr>
          <w:rFonts w:ascii="Times New Roman" w:hAnsi="Times New Roman"/>
          <w:sz w:val="28"/>
          <w:szCs w:val="28"/>
        </w:rPr>
        <w:t xml:space="preserve"> с 2012 года организовано  социальное партнерство с АНО «Единство»</w:t>
      </w:r>
      <w:r w:rsidRPr="003D7423">
        <w:rPr>
          <w:rFonts w:ascii="Times New Roman" w:hAnsi="Times New Roman"/>
          <w:color w:val="000000"/>
          <w:spacing w:val="5"/>
          <w:sz w:val="28"/>
          <w:szCs w:val="28"/>
        </w:rPr>
        <w:t>, посредством реализации</w:t>
      </w:r>
      <w:r w:rsidRPr="003D7423">
        <w:rPr>
          <w:rFonts w:ascii="Times New Roman" w:hAnsi="Times New Roman"/>
          <w:sz w:val="28"/>
          <w:szCs w:val="28"/>
        </w:rPr>
        <w:t xml:space="preserve"> инновационного  проекта «Единство», основанного на Волновой концепции и технологиях воспитания (автор</w:t>
      </w:r>
      <w:r>
        <w:rPr>
          <w:rFonts w:ascii="Times New Roman" w:hAnsi="Times New Roman"/>
          <w:sz w:val="28"/>
          <w:szCs w:val="28"/>
        </w:rPr>
        <w:t xml:space="preserve"> д.п.н.</w:t>
      </w:r>
      <w:r w:rsidRPr="003D7423">
        <w:rPr>
          <w:rFonts w:ascii="Times New Roman" w:hAnsi="Times New Roman"/>
          <w:sz w:val="28"/>
          <w:szCs w:val="28"/>
        </w:rPr>
        <w:t xml:space="preserve"> Кузнецова Н.А.).</w:t>
      </w:r>
      <w:r>
        <w:rPr>
          <w:rFonts w:ascii="Times New Roman" w:hAnsi="Times New Roman"/>
          <w:sz w:val="28"/>
          <w:szCs w:val="28"/>
        </w:rPr>
        <w:t xml:space="preserve"> Предложенный автором Метод визуализации абстрактных понятий (далее ВАП) широко используется педагогами в разных направлениях работы. Метод ВАП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C9">
        <w:rPr>
          <w:rFonts w:ascii="Times New Roman" w:hAnsi="Times New Roman" w:cs="Times New Roman"/>
          <w:sz w:val="28"/>
          <w:szCs w:val="28"/>
        </w:rPr>
        <w:t xml:space="preserve"> </w:t>
      </w:r>
      <w:r w:rsidRPr="003D7423">
        <w:rPr>
          <w:rFonts w:ascii="Times New Roman" w:hAnsi="Times New Roman" w:cs="Times New Roman"/>
          <w:sz w:val="28"/>
          <w:szCs w:val="28"/>
        </w:rPr>
        <w:t>успешно реализуется</w:t>
      </w:r>
      <w:r w:rsidRPr="001065C9">
        <w:rPr>
          <w:rFonts w:ascii="Times New Roman" w:hAnsi="Times New Roman" w:cs="Times New Roman"/>
          <w:sz w:val="28"/>
          <w:szCs w:val="28"/>
        </w:rPr>
        <w:t xml:space="preserve"> и в </w:t>
      </w:r>
      <w:r>
        <w:rPr>
          <w:rFonts w:ascii="Times New Roman" w:hAnsi="Times New Roman" w:cs="Times New Roman"/>
          <w:sz w:val="28"/>
          <w:szCs w:val="28"/>
        </w:rPr>
        <w:t xml:space="preserve">работе с детьми, имеющими диагноз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аллергодерматоз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F86" w:rsidRPr="001065C9" w:rsidRDefault="00145F86" w:rsidP="00145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диагноз </w:t>
      </w:r>
      <w:proofErr w:type="spellStart"/>
      <w:r w:rsidRPr="001065C9">
        <w:rPr>
          <w:rFonts w:ascii="Times New Roman" w:hAnsi="Times New Roman" w:cs="Times New Roman"/>
          <w:sz w:val="28"/>
          <w:szCs w:val="28"/>
        </w:rPr>
        <w:t>аллергодерматоз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достаточно </w:t>
      </w:r>
      <w:r w:rsidRPr="001065C9">
        <w:rPr>
          <w:rFonts w:ascii="Times New Roman" w:hAnsi="Times New Roman" w:cs="Times New Roman"/>
          <w:sz w:val="28"/>
          <w:szCs w:val="28"/>
        </w:rPr>
        <w:t>распространен в современном обществе. В условиях ДОУ это проявляется наличием у детей тревожности, плаксивости,  раздражительностью, неуверенностью в себе и в своих возможностях, затруднена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коммуникативная деятельность. </w:t>
      </w:r>
      <w:r w:rsidRPr="001065C9">
        <w:rPr>
          <w:rFonts w:ascii="Times New Roman" w:hAnsi="Times New Roman" w:cs="Times New Roman"/>
          <w:sz w:val="28"/>
          <w:szCs w:val="28"/>
        </w:rPr>
        <w:t xml:space="preserve">Дети с </w:t>
      </w:r>
      <w:proofErr w:type="spellStart"/>
      <w:r w:rsidRPr="001065C9">
        <w:rPr>
          <w:rFonts w:ascii="Times New Roman" w:hAnsi="Times New Roman" w:cs="Times New Roman"/>
          <w:sz w:val="28"/>
          <w:szCs w:val="28"/>
        </w:rPr>
        <w:t>аллергодерматозом</w:t>
      </w:r>
      <w:proofErr w:type="spellEnd"/>
      <w:r w:rsidRPr="001065C9">
        <w:rPr>
          <w:rFonts w:ascii="Times New Roman" w:hAnsi="Times New Roman" w:cs="Times New Roman"/>
          <w:sz w:val="28"/>
          <w:szCs w:val="28"/>
        </w:rPr>
        <w:t xml:space="preserve"> требуют особого подхо</w:t>
      </w:r>
      <w:r>
        <w:rPr>
          <w:rFonts w:ascii="Times New Roman" w:hAnsi="Times New Roman" w:cs="Times New Roman"/>
          <w:sz w:val="28"/>
          <w:szCs w:val="28"/>
        </w:rPr>
        <w:t xml:space="preserve">да и в питании, и </w:t>
      </w:r>
      <w:r w:rsidRPr="001065C9">
        <w:rPr>
          <w:rFonts w:ascii="Times New Roman" w:hAnsi="Times New Roman" w:cs="Times New Roman"/>
          <w:sz w:val="28"/>
          <w:szCs w:val="28"/>
        </w:rPr>
        <w:t xml:space="preserve">в построении межличностного взаимодействия детей.  Работа с цветом, применение </w:t>
      </w:r>
      <w:proofErr w:type="spellStart"/>
      <w:r w:rsidRPr="001065C9">
        <w:rPr>
          <w:rFonts w:ascii="Times New Roman" w:hAnsi="Times New Roman" w:cs="Times New Roman"/>
          <w:sz w:val="28"/>
          <w:szCs w:val="28"/>
        </w:rPr>
        <w:t>цветогармонизации</w:t>
      </w:r>
      <w:proofErr w:type="spellEnd"/>
      <w:r w:rsidRPr="001065C9">
        <w:rPr>
          <w:rFonts w:ascii="Times New Roman" w:hAnsi="Times New Roman" w:cs="Times New Roman"/>
          <w:sz w:val="28"/>
          <w:szCs w:val="28"/>
        </w:rPr>
        <w:t xml:space="preserve"> и метода </w:t>
      </w:r>
      <w:r>
        <w:rPr>
          <w:rFonts w:ascii="Times New Roman" w:hAnsi="Times New Roman" w:cs="Times New Roman"/>
          <w:sz w:val="28"/>
          <w:szCs w:val="28"/>
        </w:rPr>
        <w:t>визуализации абстрактных понятий</w:t>
      </w:r>
      <w:r w:rsidRPr="001065C9">
        <w:rPr>
          <w:rFonts w:ascii="Times New Roman" w:hAnsi="Times New Roman" w:cs="Times New Roman"/>
          <w:sz w:val="28"/>
          <w:szCs w:val="28"/>
        </w:rPr>
        <w:t xml:space="preserve"> дает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вести эффективную  </w:t>
      </w:r>
      <w:r w:rsidRPr="001065C9">
        <w:rPr>
          <w:rFonts w:ascii="Times New Roman" w:hAnsi="Times New Roman" w:cs="Times New Roman"/>
          <w:sz w:val="28"/>
          <w:szCs w:val="28"/>
        </w:rPr>
        <w:t>работу по этим направлен</w:t>
      </w:r>
      <w:r>
        <w:rPr>
          <w:rFonts w:ascii="Times New Roman" w:hAnsi="Times New Roman" w:cs="Times New Roman"/>
          <w:sz w:val="28"/>
          <w:szCs w:val="28"/>
        </w:rPr>
        <w:t xml:space="preserve">иям, гармонизировать отношения </w:t>
      </w:r>
      <w:r w:rsidRPr="001065C9">
        <w:rPr>
          <w:rFonts w:ascii="Times New Roman" w:hAnsi="Times New Roman" w:cs="Times New Roman"/>
          <w:sz w:val="28"/>
          <w:szCs w:val="28"/>
        </w:rPr>
        <w:t xml:space="preserve">ребенка к себе и окружающему миру. </w:t>
      </w:r>
    </w:p>
    <w:p w:rsidR="00145F86" w:rsidRDefault="00145F86" w:rsidP="00145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1065C9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1065C9">
        <w:rPr>
          <w:rFonts w:ascii="Times New Roman" w:hAnsi="Times New Roman" w:cs="Times New Roman"/>
          <w:sz w:val="28"/>
          <w:szCs w:val="28"/>
        </w:rPr>
        <w:t>аллергодерма</w:t>
      </w:r>
      <w:r>
        <w:rPr>
          <w:rFonts w:ascii="Times New Roman" w:hAnsi="Times New Roman" w:cs="Times New Roman"/>
          <w:sz w:val="28"/>
          <w:szCs w:val="28"/>
        </w:rPr>
        <w:t>тозами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ограничены в еде, т.к. многие продукты </w:t>
      </w:r>
      <w:r w:rsidRPr="001065C9">
        <w:rPr>
          <w:rFonts w:ascii="Times New Roman" w:hAnsi="Times New Roman" w:cs="Times New Roman"/>
          <w:sz w:val="28"/>
          <w:szCs w:val="28"/>
        </w:rPr>
        <w:t>питания  им упо</w:t>
      </w:r>
      <w:r>
        <w:rPr>
          <w:rFonts w:ascii="Times New Roman" w:hAnsi="Times New Roman" w:cs="Times New Roman"/>
          <w:sz w:val="28"/>
          <w:szCs w:val="28"/>
        </w:rPr>
        <w:t xml:space="preserve">треблять в пищу нельзя. А если </w:t>
      </w:r>
      <w:r w:rsidRPr="001065C9">
        <w:rPr>
          <w:rFonts w:ascii="Times New Roman" w:hAnsi="Times New Roman" w:cs="Times New Roman"/>
          <w:sz w:val="28"/>
          <w:szCs w:val="28"/>
        </w:rPr>
        <w:t>ребёнку нельзя пищу опреде</w:t>
      </w:r>
      <w:r>
        <w:rPr>
          <w:rFonts w:ascii="Times New Roman" w:hAnsi="Times New Roman" w:cs="Times New Roman"/>
          <w:sz w:val="28"/>
          <w:szCs w:val="28"/>
        </w:rPr>
        <w:t xml:space="preserve">лённого цвета, то по умолчанию </w:t>
      </w:r>
      <w:r w:rsidRPr="001065C9">
        <w:rPr>
          <w:rFonts w:ascii="Times New Roman" w:hAnsi="Times New Roman" w:cs="Times New Roman"/>
          <w:sz w:val="28"/>
          <w:szCs w:val="28"/>
        </w:rPr>
        <w:t>у него формируется негативное восприятие этого цвета. «Мне это нельзя!!! От этого я заболею!!!» Чт</w:t>
      </w:r>
      <w:r>
        <w:rPr>
          <w:rFonts w:ascii="Times New Roman" w:hAnsi="Times New Roman" w:cs="Times New Roman"/>
          <w:sz w:val="28"/>
          <w:szCs w:val="28"/>
        </w:rPr>
        <w:t xml:space="preserve">обы этого не происходило, нужно помочь </w:t>
      </w:r>
      <w:r w:rsidRPr="001065C9">
        <w:rPr>
          <w:rFonts w:ascii="Times New Roman" w:hAnsi="Times New Roman" w:cs="Times New Roman"/>
          <w:sz w:val="28"/>
          <w:szCs w:val="28"/>
        </w:rPr>
        <w:t>сформировать положительное отношение к «запретному</w:t>
      </w:r>
      <w:r>
        <w:rPr>
          <w:rFonts w:ascii="Times New Roman" w:hAnsi="Times New Roman" w:cs="Times New Roman"/>
          <w:sz w:val="28"/>
          <w:szCs w:val="28"/>
        </w:rPr>
        <w:t xml:space="preserve">» цвету. Мы осуществляем это через работу </w:t>
      </w:r>
      <w:r w:rsidRPr="001065C9">
        <w:rPr>
          <w:rFonts w:ascii="Times New Roman" w:hAnsi="Times New Roman" w:cs="Times New Roman"/>
          <w:sz w:val="28"/>
          <w:szCs w:val="28"/>
        </w:rPr>
        <w:t xml:space="preserve">с элементами </w:t>
      </w:r>
      <w:proofErr w:type="spellStart"/>
      <w:r w:rsidRPr="001065C9">
        <w:rPr>
          <w:rFonts w:ascii="Times New Roman" w:hAnsi="Times New Roman" w:cs="Times New Roman"/>
          <w:sz w:val="28"/>
          <w:szCs w:val="28"/>
        </w:rPr>
        <w:t>цветогармонизации</w:t>
      </w:r>
      <w:proofErr w:type="spellEnd"/>
      <w:r w:rsidRPr="001065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сегодняшний день </w:t>
      </w:r>
      <w:r w:rsidRPr="001065C9">
        <w:rPr>
          <w:rFonts w:ascii="Times New Roman" w:hAnsi="Times New Roman" w:cs="Times New Roman"/>
          <w:sz w:val="28"/>
          <w:szCs w:val="28"/>
        </w:rPr>
        <w:t>научно доказано пози</w:t>
      </w:r>
      <w:r>
        <w:rPr>
          <w:rFonts w:ascii="Times New Roman" w:hAnsi="Times New Roman" w:cs="Times New Roman"/>
          <w:sz w:val="28"/>
          <w:szCs w:val="28"/>
        </w:rPr>
        <w:t xml:space="preserve">тивное влияние цвета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</w:t>
      </w:r>
      <w:r w:rsidRPr="001065C9">
        <w:rPr>
          <w:rFonts w:ascii="Times New Roman" w:hAnsi="Times New Roman" w:cs="Times New Roman"/>
          <w:sz w:val="28"/>
          <w:szCs w:val="28"/>
        </w:rPr>
        <w:t>эмоциональное</w:t>
      </w:r>
      <w:proofErr w:type="spellEnd"/>
      <w:r w:rsidRPr="001065C9">
        <w:rPr>
          <w:rFonts w:ascii="Times New Roman" w:hAnsi="Times New Roman" w:cs="Times New Roman"/>
          <w:sz w:val="28"/>
          <w:szCs w:val="28"/>
        </w:rPr>
        <w:t xml:space="preserve"> состояние человека. В.Е Демидов, в 1987году  писал, что «..цвет, как энергия, необходим для поддержания тонуса центральной  нервной системы. И</w:t>
      </w:r>
      <w:r>
        <w:rPr>
          <w:rFonts w:ascii="Times New Roman" w:hAnsi="Times New Roman" w:cs="Times New Roman"/>
          <w:sz w:val="28"/>
          <w:szCs w:val="28"/>
        </w:rPr>
        <w:t xml:space="preserve">звестны случаи так называемого </w:t>
      </w:r>
      <w:r w:rsidRPr="001065C9">
        <w:rPr>
          <w:rFonts w:ascii="Times New Roman" w:hAnsi="Times New Roman" w:cs="Times New Roman"/>
          <w:sz w:val="28"/>
          <w:szCs w:val="28"/>
        </w:rPr>
        <w:t xml:space="preserve">«цветового голодания», когда при цветовой бедности окружающего пейзажа и обстановки, развивались симптомы </w:t>
      </w:r>
      <w:proofErr w:type="spellStart"/>
      <w:r w:rsidRPr="001065C9">
        <w:rPr>
          <w:rFonts w:ascii="Times New Roman" w:hAnsi="Times New Roman" w:cs="Times New Roman"/>
          <w:sz w:val="28"/>
          <w:szCs w:val="28"/>
        </w:rPr>
        <w:t>астенизации</w:t>
      </w:r>
      <w:proofErr w:type="spellEnd"/>
      <w:r w:rsidRPr="001065C9">
        <w:rPr>
          <w:rFonts w:ascii="Times New Roman" w:hAnsi="Times New Roman" w:cs="Times New Roman"/>
          <w:sz w:val="28"/>
          <w:szCs w:val="28"/>
        </w:rPr>
        <w:t>. У детей, длительное время проживающих в у</w:t>
      </w:r>
      <w:r>
        <w:rPr>
          <w:rFonts w:ascii="Times New Roman" w:hAnsi="Times New Roman" w:cs="Times New Roman"/>
          <w:sz w:val="28"/>
          <w:szCs w:val="28"/>
        </w:rPr>
        <w:t>словиях «цветового голодания», отмечаются</w:t>
      </w:r>
      <w:r w:rsidRPr="001065C9">
        <w:rPr>
          <w:rFonts w:ascii="Times New Roman" w:hAnsi="Times New Roman" w:cs="Times New Roman"/>
          <w:sz w:val="28"/>
          <w:szCs w:val="28"/>
        </w:rPr>
        <w:t xml:space="preserve"> даже задержки интеллектуального развития.  Цвета можно сравнить с витаминами, необходимыми  ребенку для своего роста и развития, и по аналогии с явлением авитаминоза, имеет смысл говорить о «цветовой </w:t>
      </w:r>
      <w:proofErr w:type="spellStart"/>
      <w:r w:rsidRPr="001065C9">
        <w:rPr>
          <w:rFonts w:ascii="Times New Roman" w:hAnsi="Times New Roman" w:cs="Times New Roman"/>
          <w:sz w:val="28"/>
          <w:szCs w:val="28"/>
        </w:rPr>
        <w:t>депривации</w:t>
      </w:r>
      <w:proofErr w:type="spellEnd"/>
      <w:r w:rsidRPr="001065C9">
        <w:rPr>
          <w:rFonts w:ascii="Times New Roman" w:hAnsi="Times New Roman" w:cs="Times New Roman"/>
          <w:sz w:val="28"/>
          <w:szCs w:val="28"/>
        </w:rPr>
        <w:t xml:space="preserve">»,  которая может привести к задержкам и искажениям нормального хода развития нервно-психической  деятельности ребенка…» </w:t>
      </w:r>
      <w:r>
        <w:rPr>
          <w:rFonts w:ascii="Times New Roman" w:hAnsi="Times New Roman" w:cs="Times New Roman"/>
          <w:sz w:val="28"/>
          <w:szCs w:val="28"/>
        </w:rPr>
        <w:t>(Демидов В.Е.)</w:t>
      </w:r>
      <w:r w:rsidRPr="00106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F86" w:rsidRPr="001065C9" w:rsidRDefault="00145F86" w:rsidP="00145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это, мы </w:t>
      </w:r>
      <w:r w:rsidRPr="001065C9">
        <w:rPr>
          <w:rFonts w:ascii="Times New Roman" w:hAnsi="Times New Roman" w:cs="Times New Roman"/>
          <w:sz w:val="28"/>
          <w:szCs w:val="28"/>
        </w:rPr>
        <w:t xml:space="preserve">приняли решение: скудность цветов  пищевого рациона детей с </w:t>
      </w:r>
      <w:proofErr w:type="spellStart"/>
      <w:r w:rsidRPr="001065C9">
        <w:rPr>
          <w:rFonts w:ascii="Times New Roman" w:hAnsi="Times New Roman" w:cs="Times New Roman"/>
          <w:sz w:val="28"/>
          <w:szCs w:val="28"/>
        </w:rPr>
        <w:t>аллергодерматозами</w:t>
      </w:r>
      <w:proofErr w:type="spellEnd"/>
      <w:r w:rsidRPr="001065C9">
        <w:rPr>
          <w:rFonts w:ascii="Times New Roman" w:hAnsi="Times New Roman" w:cs="Times New Roman"/>
          <w:sz w:val="28"/>
          <w:szCs w:val="28"/>
        </w:rPr>
        <w:t xml:space="preserve"> компенсировать богатой цветовой  средой на  протяжении всего времени пребывания ребенка в ДОУ, т.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  <w:r w:rsidRPr="001065C9">
        <w:rPr>
          <w:rFonts w:ascii="Times New Roman" w:hAnsi="Times New Roman" w:cs="Times New Roman"/>
          <w:sz w:val="28"/>
          <w:szCs w:val="28"/>
        </w:rPr>
        <w:t xml:space="preserve">вводить элементы </w:t>
      </w:r>
      <w:proofErr w:type="spellStart"/>
      <w:r w:rsidRPr="001065C9">
        <w:rPr>
          <w:rFonts w:ascii="Times New Roman" w:hAnsi="Times New Roman" w:cs="Times New Roman"/>
          <w:sz w:val="28"/>
          <w:szCs w:val="28"/>
        </w:rPr>
        <w:t>цветогармонизации</w:t>
      </w:r>
      <w:proofErr w:type="spellEnd"/>
      <w:r w:rsidRPr="001065C9">
        <w:rPr>
          <w:rFonts w:ascii="Times New Roman" w:hAnsi="Times New Roman" w:cs="Times New Roman"/>
          <w:sz w:val="28"/>
          <w:szCs w:val="28"/>
        </w:rPr>
        <w:t xml:space="preserve">  в самые разнообразные  формы и аспекты жизнедеятельности детей в ДОУ. </w:t>
      </w:r>
      <w:r>
        <w:rPr>
          <w:rFonts w:ascii="Times New Roman" w:hAnsi="Times New Roman" w:cs="Times New Roman"/>
          <w:sz w:val="28"/>
          <w:szCs w:val="28"/>
        </w:rPr>
        <w:t>Таким образом, через зрительный</w:t>
      </w:r>
      <w:r w:rsidRPr="001065C9">
        <w:rPr>
          <w:rFonts w:ascii="Times New Roman" w:hAnsi="Times New Roman" w:cs="Times New Roman"/>
          <w:sz w:val="28"/>
          <w:szCs w:val="28"/>
        </w:rPr>
        <w:t xml:space="preserve"> канал  и обоняние компенсировать недостаток вкусовых ощущений ребёнка, синхронизировать работу всех анализаторов.</w:t>
      </w:r>
      <w:r>
        <w:rPr>
          <w:rFonts w:ascii="Times New Roman" w:hAnsi="Times New Roman" w:cs="Times New Roman"/>
          <w:sz w:val="28"/>
          <w:szCs w:val="28"/>
        </w:rPr>
        <w:t xml:space="preserve"> Для этого мы пересмотрели ц</w:t>
      </w:r>
      <w:r w:rsidRPr="00131706">
        <w:rPr>
          <w:rFonts w:ascii="Times New Roman" w:hAnsi="Times New Roman" w:cs="Times New Roman"/>
          <w:sz w:val="28"/>
          <w:szCs w:val="28"/>
        </w:rPr>
        <w:t>ветовое решение интерьера</w:t>
      </w:r>
      <w:r>
        <w:rPr>
          <w:rFonts w:ascii="Times New Roman" w:hAnsi="Times New Roman" w:cs="Times New Roman"/>
          <w:sz w:val="28"/>
          <w:szCs w:val="28"/>
        </w:rPr>
        <w:t xml:space="preserve"> групп. Особое внимание уделили красивой сервировке обеденных столов(цветная посуда,</w:t>
      </w:r>
      <w:r w:rsidRPr="001065C9">
        <w:rPr>
          <w:rFonts w:ascii="Times New Roman" w:hAnsi="Times New Roman" w:cs="Times New Roman"/>
          <w:sz w:val="28"/>
          <w:szCs w:val="28"/>
        </w:rPr>
        <w:t xml:space="preserve"> салфетки</w:t>
      </w:r>
      <w:r>
        <w:rPr>
          <w:rFonts w:ascii="Times New Roman" w:hAnsi="Times New Roman" w:cs="Times New Roman"/>
          <w:sz w:val="28"/>
          <w:szCs w:val="28"/>
        </w:rPr>
        <w:t xml:space="preserve"> и прочее).</w:t>
      </w:r>
    </w:p>
    <w:p w:rsidR="00145F86" w:rsidRDefault="00145F86" w:rsidP="00145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706">
        <w:rPr>
          <w:rFonts w:ascii="Times New Roman" w:hAnsi="Times New Roman" w:cs="Times New Roman"/>
          <w:sz w:val="28"/>
          <w:szCs w:val="28"/>
        </w:rPr>
        <w:lastRenderedPageBreak/>
        <w:t>Кроме этого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1706">
        <w:rPr>
          <w:rFonts w:ascii="Times New Roman" w:hAnsi="Times New Roman" w:cs="Times New Roman"/>
          <w:sz w:val="28"/>
          <w:szCs w:val="28"/>
        </w:rPr>
        <w:t xml:space="preserve"> мы обратили внимание на создание у ребёнка позитивного отношения к продуктам питания, на которые возможна аллергическ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31706">
        <w:rPr>
          <w:rFonts w:ascii="Times New Roman" w:hAnsi="Times New Roman" w:cs="Times New Roman"/>
          <w:sz w:val="28"/>
          <w:szCs w:val="28"/>
        </w:rPr>
        <w:t xml:space="preserve"> реакция. Э</w:t>
      </w:r>
      <w:r>
        <w:rPr>
          <w:rFonts w:ascii="Times New Roman" w:hAnsi="Times New Roman" w:cs="Times New Roman"/>
          <w:sz w:val="28"/>
          <w:szCs w:val="28"/>
        </w:rPr>
        <w:t xml:space="preserve">ту работу осуществляем через </w:t>
      </w:r>
      <w:proofErr w:type="spellStart"/>
      <w:r w:rsidRPr="00131706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131706">
        <w:rPr>
          <w:rFonts w:ascii="Times New Roman" w:hAnsi="Times New Roman" w:cs="Times New Roman"/>
          <w:sz w:val="28"/>
          <w:szCs w:val="28"/>
        </w:rPr>
        <w:t>: Фруктовые сказки</w:t>
      </w:r>
      <w:r>
        <w:rPr>
          <w:rFonts w:ascii="Times New Roman" w:hAnsi="Times New Roman" w:cs="Times New Roman"/>
          <w:sz w:val="28"/>
          <w:szCs w:val="28"/>
        </w:rPr>
        <w:t xml:space="preserve"> и беседы о благодарности, предлагаемые в учебно-методическом комплекте  проекта. </w:t>
      </w:r>
    </w:p>
    <w:p w:rsidR="00145F86" w:rsidRDefault="00145F86" w:rsidP="00145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C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акие «живые» </w:t>
      </w:r>
      <w:r w:rsidRPr="001065C9">
        <w:rPr>
          <w:rFonts w:ascii="Times New Roman" w:hAnsi="Times New Roman" w:cs="Times New Roman"/>
          <w:sz w:val="28"/>
          <w:szCs w:val="28"/>
        </w:rPr>
        <w:t xml:space="preserve">формы работы  интересно применять в работе с детьми,  т.к. 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1065C9">
        <w:rPr>
          <w:rFonts w:ascii="Times New Roman" w:hAnsi="Times New Roman" w:cs="Times New Roman"/>
          <w:sz w:val="28"/>
          <w:szCs w:val="28"/>
        </w:rPr>
        <w:t>позволяют   знакомить  детей   с природными объектами, которые можно исследовать -  потрогать, ощутить их запах, аромат;  узнать, что внутри и т.д.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065C9">
        <w:rPr>
          <w:rFonts w:ascii="Times New Roman" w:hAnsi="Times New Roman" w:cs="Times New Roman"/>
          <w:sz w:val="28"/>
          <w:szCs w:val="28"/>
        </w:rPr>
        <w:t xml:space="preserve"> показать красоту отношений  через цвет, форму фруктов и овощей.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C9">
        <w:rPr>
          <w:rFonts w:ascii="Times New Roman" w:hAnsi="Times New Roman" w:cs="Times New Roman"/>
          <w:sz w:val="28"/>
          <w:szCs w:val="28"/>
        </w:rPr>
        <w:t>При таких подходах дети расслабляются, снимается предубежденность по отноше</w:t>
      </w:r>
      <w:r>
        <w:rPr>
          <w:rFonts w:ascii="Times New Roman" w:hAnsi="Times New Roman" w:cs="Times New Roman"/>
          <w:sz w:val="28"/>
          <w:szCs w:val="28"/>
        </w:rPr>
        <w:t xml:space="preserve">нию к продуктам питания, создаётся </w:t>
      </w:r>
      <w:r w:rsidRPr="001065C9">
        <w:rPr>
          <w:rFonts w:ascii="Times New Roman" w:hAnsi="Times New Roman" w:cs="Times New Roman"/>
          <w:sz w:val="28"/>
          <w:szCs w:val="28"/>
        </w:rPr>
        <w:t xml:space="preserve">настрой  на выздоровление. </w:t>
      </w:r>
    </w:p>
    <w:p w:rsidR="00145F86" w:rsidRDefault="00145F86" w:rsidP="00145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 педагогического общения, с помощью опорного образа «Спектр радуги» и живых плодов у детей визуализируются опорные образы, представления о нормах и правилах поведения, о гармоничных отношениях в природе, которые они воспринимают как красоту, порядок, связи и с помощью педагога переносят на сферу человеческих отношений. У детей формируется </w:t>
      </w:r>
      <w:r w:rsidRPr="00774125">
        <w:rPr>
          <w:rFonts w:ascii="Times New Roman" w:hAnsi="Times New Roman" w:cs="Times New Roman"/>
          <w:sz w:val="28"/>
          <w:szCs w:val="28"/>
        </w:rPr>
        <w:t xml:space="preserve"> позитивное отношение к каждому цвету</w:t>
      </w:r>
      <w:r>
        <w:rPr>
          <w:rFonts w:ascii="Times New Roman" w:hAnsi="Times New Roman" w:cs="Times New Roman"/>
          <w:sz w:val="28"/>
          <w:szCs w:val="28"/>
        </w:rPr>
        <w:t xml:space="preserve"> спектра (продукту), снимается негативная психологическая установка в отношении  цвета «запрещенного» продукта</w:t>
      </w:r>
      <w:r w:rsidRPr="00E6363E">
        <w:rPr>
          <w:rFonts w:ascii="Times New Roman" w:hAnsi="Times New Roman" w:cs="Times New Roman"/>
          <w:sz w:val="28"/>
          <w:szCs w:val="28"/>
        </w:rPr>
        <w:t>. Развивается навык  получать</w:t>
      </w:r>
      <w:r>
        <w:rPr>
          <w:rFonts w:ascii="Times New Roman" w:hAnsi="Times New Roman" w:cs="Times New Roman"/>
          <w:sz w:val="28"/>
          <w:szCs w:val="28"/>
        </w:rPr>
        <w:t xml:space="preserve"> эстетическое наслаждение в процессе любования на  природные образы, что гармонизирует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состояние, снимает</w:t>
      </w:r>
      <w:r w:rsidRPr="00774125">
        <w:rPr>
          <w:rFonts w:ascii="Times New Roman" w:hAnsi="Times New Roman" w:cs="Times New Roman"/>
          <w:sz w:val="28"/>
          <w:szCs w:val="28"/>
        </w:rPr>
        <w:t xml:space="preserve"> предубежденность по отношению к продуктам питания, </w:t>
      </w:r>
      <w:r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Pr="00774125">
        <w:rPr>
          <w:rFonts w:ascii="Times New Roman" w:hAnsi="Times New Roman" w:cs="Times New Roman"/>
          <w:sz w:val="28"/>
          <w:szCs w:val="28"/>
        </w:rPr>
        <w:t>создаются условия дл</w:t>
      </w:r>
      <w:r>
        <w:rPr>
          <w:rFonts w:ascii="Times New Roman" w:hAnsi="Times New Roman" w:cs="Times New Roman"/>
          <w:sz w:val="28"/>
          <w:szCs w:val="28"/>
        </w:rPr>
        <w:t xml:space="preserve">я  оптимистического настроя </w:t>
      </w:r>
      <w:r w:rsidRPr="00774125">
        <w:rPr>
          <w:rFonts w:ascii="Times New Roman" w:hAnsi="Times New Roman" w:cs="Times New Roman"/>
          <w:sz w:val="28"/>
          <w:szCs w:val="28"/>
        </w:rPr>
        <w:t>на выздоровление.</w:t>
      </w:r>
    </w:p>
    <w:p w:rsidR="00145F86" w:rsidRPr="00192DAF" w:rsidRDefault="00145F86" w:rsidP="00145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дневным сном по желанию детей мы проводим  «Радужную минутку</w:t>
      </w:r>
      <w:r w:rsidRPr="001065C9">
        <w:rPr>
          <w:rFonts w:ascii="Times New Roman" w:hAnsi="Times New Roman" w:cs="Times New Roman"/>
          <w:sz w:val="28"/>
          <w:szCs w:val="28"/>
        </w:rPr>
        <w:t xml:space="preserve">»: просмотр  </w:t>
      </w:r>
      <w:r>
        <w:rPr>
          <w:rFonts w:ascii="Times New Roman" w:hAnsi="Times New Roman" w:cs="Times New Roman"/>
          <w:sz w:val="28"/>
          <w:szCs w:val="28"/>
        </w:rPr>
        <w:t xml:space="preserve">на экране телевизора сеанса </w:t>
      </w:r>
      <w:proofErr w:type="spellStart"/>
      <w:r w:rsidRPr="001065C9">
        <w:rPr>
          <w:rFonts w:ascii="Times New Roman" w:hAnsi="Times New Roman" w:cs="Times New Roman"/>
          <w:sz w:val="28"/>
          <w:szCs w:val="28"/>
        </w:rPr>
        <w:t>видеогармонизации</w:t>
      </w:r>
      <w:proofErr w:type="spellEnd"/>
      <w:r w:rsidRPr="001065C9">
        <w:rPr>
          <w:rFonts w:ascii="Times New Roman" w:hAnsi="Times New Roman" w:cs="Times New Roman"/>
          <w:sz w:val="28"/>
          <w:szCs w:val="28"/>
        </w:rPr>
        <w:t xml:space="preserve">, которая представляет собой   красивые  и плавно сменяющееся радужные изображения – цветочек дружбы, звёздочка. </w:t>
      </w:r>
      <w:r>
        <w:rPr>
          <w:rFonts w:ascii="Times New Roman" w:hAnsi="Times New Roman" w:cs="Times New Roman"/>
          <w:sz w:val="28"/>
          <w:szCs w:val="28"/>
        </w:rPr>
        <w:t xml:space="preserve">Детям такая форма работы очень нравится. В течение дня педагог формирует у ребёнка </w:t>
      </w:r>
      <w:r w:rsidRPr="00192DAF">
        <w:rPr>
          <w:rFonts w:ascii="Times New Roman" w:hAnsi="Times New Roman" w:cs="Times New Roman"/>
          <w:sz w:val="28"/>
          <w:szCs w:val="28"/>
        </w:rPr>
        <w:t xml:space="preserve">позитивное отношение  </w:t>
      </w:r>
      <w:r w:rsidRPr="00192DAF">
        <w:rPr>
          <w:rFonts w:ascii="Times New Roman" w:hAnsi="Times New Roman" w:cs="Times New Roman"/>
          <w:sz w:val="28"/>
          <w:szCs w:val="28"/>
        </w:rPr>
        <w:lastRenderedPageBreak/>
        <w:t>к себе и  к окружающему миру через установки, типа: «Я  как солнышко сияю, свет и  радость излучаю!»</w:t>
      </w:r>
    </w:p>
    <w:p w:rsidR="00145F86" w:rsidRDefault="00145F86" w:rsidP="00145F86">
      <w:pPr>
        <w:pStyle w:val="a4"/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150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EA4919">
        <w:rPr>
          <w:rFonts w:ascii="Times New Roman" w:hAnsi="Times New Roman" w:cs="Times New Roman"/>
          <w:sz w:val="28"/>
          <w:szCs w:val="28"/>
        </w:rPr>
        <w:t>нашего учреждения функционирует изостудия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4919">
        <w:rPr>
          <w:rFonts w:ascii="Times New Roman" w:hAnsi="Times New Roman" w:cs="Times New Roman"/>
          <w:sz w:val="28"/>
          <w:szCs w:val="28"/>
        </w:rPr>
        <w:t xml:space="preserve"> Работая с 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4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имеющими диагноз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аллергодерматоз</w:t>
      </w:r>
      <w:proofErr w:type="spellEnd"/>
      <w:r w:rsidRPr="00EA49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педагог изостудии </w:t>
      </w:r>
      <w:r w:rsidRPr="00EA4919">
        <w:rPr>
          <w:rFonts w:ascii="Times New Roman" w:hAnsi="Times New Roman" w:cs="Times New Roman"/>
          <w:sz w:val="28"/>
          <w:szCs w:val="28"/>
        </w:rPr>
        <w:t>наблюда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A4919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Pr="00EA4919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чаще остальных </w:t>
      </w:r>
      <w:r w:rsidRPr="003760AE">
        <w:rPr>
          <w:rFonts w:ascii="Times New Roman" w:hAnsi="Times New Roman" w:cs="Times New Roman"/>
          <w:sz w:val="28"/>
          <w:szCs w:val="28"/>
        </w:rPr>
        <w:t>используют в работе темные цвета красок (коричневый, черный),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919">
        <w:rPr>
          <w:rFonts w:ascii="Times New Roman" w:hAnsi="Times New Roman" w:cs="Times New Roman"/>
          <w:sz w:val="28"/>
          <w:szCs w:val="28"/>
        </w:rPr>
        <w:t>проявляют нерешительность, неуверенность при выполнении творческих заданий</w:t>
      </w:r>
      <w:r>
        <w:rPr>
          <w:rFonts w:ascii="Times New Roman" w:hAnsi="Times New Roman" w:cs="Times New Roman"/>
          <w:sz w:val="28"/>
          <w:szCs w:val="28"/>
        </w:rPr>
        <w:t xml:space="preserve">, почти не проявляют </w:t>
      </w:r>
      <w:r w:rsidRPr="00EA4919">
        <w:rPr>
          <w:rFonts w:ascii="Times New Roman" w:hAnsi="Times New Roman" w:cs="Times New Roman"/>
          <w:sz w:val="28"/>
          <w:szCs w:val="28"/>
        </w:rPr>
        <w:t>творческ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A4919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A4919">
        <w:rPr>
          <w:rFonts w:ascii="Times New Roman" w:hAnsi="Times New Roman" w:cs="Times New Roman"/>
          <w:sz w:val="28"/>
          <w:szCs w:val="28"/>
        </w:rPr>
        <w:t xml:space="preserve">.  </w:t>
      </w:r>
      <w:r w:rsidRPr="00EA49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Первичная диагностика показала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данных детей н</w:t>
      </w:r>
      <w:r w:rsidRPr="00EA49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аиболее слабо сформированы показатели «способен самостоятельно действовать в повседневной жизни с изобразительными материалами, пластическими материалами, используя различные способы действия с ними», «участвует в обсуждении будущего продукта деятельности». Это говорит о неготовности детей к экспериментальной деятельности</w:t>
      </w:r>
      <w:r w:rsidRPr="008E5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неумению использовать нетрадиционные техники рисования. Многие дети проявляют нерешительность или совсем отказываются самостоятельно выбрать тему для своих работ.</w:t>
      </w:r>
      <w:r w:rsidRPr="00D41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F86" w:rsidRDefault="00145F86" w:rsidP="00145F86">
      <w:pPr>
        <w:pStyle w:val="a4"/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958">
        <w:rPr>
          <w:rFonts w:ascii="Times New Roman" w:hAnsi="Times New Roman" w:cs="Times New Roman"/>
          <w:sz w:val="28"/>
          <w:szCs w:val="28"/>
        </w:rPr>
        <w:t>Исходя из вышесказанного, возникла необходимость задуматься</w:t>
      </w:r>
      <w:r w:rsidRPr="00A116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4919">
        <w:rPr>
          <w:rFonts w:ascii="Times New Roman" w:hAnsi="Times New Roman" w:cs="Times New Roman"/>
          <w:sz w:val="28"/>
          <w:szCs w:val="28"/>
        </w:rPr>
        <w:t>над тем как через художественно - изобразительную деятельность способствовать развитию эмоционально - волевой сферы,</w:t>
      </w:r>
      <w:r w:rsidRPr="00EA49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4919">
        <w:rPr>
          <w:rFonts w:ascii="Times New Roman" w:hAnsi="Times New Roman" w:cs="Times New Roman"/>
          <w:sz w:val="28"/>
          <w:szCs w:val="28"/>
        </w:rPr>
        <w:t>сформировать у</w:t>
      </w:r>
      <w:r>
        <w:rPr>
          <w:rFonts w:ascii="Times New Roman" w:hAnsi="Times New Roman" w:cs="Times New Roman"/>
          <w:sz w:val="28"/>
          <w:szCs w:val="28"/>
        </w:rPr>
        <w:t xml:space="preserve"> этих</w:t>
      </w:r>
      <w:r w:rsidRPr="00EA491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3760AE">
        <w:rPr>
          <w:rFonts w:ascii="Times New Roman" w:hAnsi="Times New Roman" w:cs="Times New Roman"/>
          <w:sz w:val="28"/>
          <w:szCs w:val="28"/>
        </w:rPr>
        <w:t xml:space="preserve">позитивный настрой, уверенность в </w:t>
      </w:r>
      <w:r>
        <w:rPr>
          <w:rFonts w:ascii="Times New Roman" w:hAnsi="Times New Roman" w:cs="Times New Roman"/>
          <w:sz w:val="28"/>
          <w:szCs w:val="28"/>
        </w:rPr>
        <w:t xml:space="preserve">себе, в </w:t>
      </w:r>
      <w:r w:rsidRPr="003760AE">
        <w:rPr>
          <w:rFonts w:ascii="Times New Roman" w:hAnsi="Times New Roman" w:cs="Times New Roman"/>
          <w:sz w:val="28"/>
          <w:szCs w:val="28"/>
        </w:rPr>
        <w:t>сво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06E4C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606E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помочь </w:t>
      </w:r>
      <w:r w:rsidRPr="00606E4C">
        <w:rPr>
          <w:rFonts w:ascii="Times New Roman" w:hAnsi="Times New Roman" w:cs="Times New Roman"/>
          <w:sz w:val="28"/>
          <w:szCs w:val="28"/>
        </w:rPr>
        <w:t xml:space="preserve"> поверить в то, что о</w:t>
      </w:r>
      <w:r w:rsidRPr="008E5958">
        <w:rPr>
          <w:rFonts w:ascii="Times New Roman" w:hAnsi="Times New Roman" w:cs="Times New Roman"/>
          <w:sz w:val="28"/>
          <w:szCs w:val="28"/>
        </w:rPr>
        <w:t>ни очень просто могут</w:t>
      </w:r>
      <w:r w:rsidRPr="00606E4C">
        <w:rPr>
          <w:rFonts w:ascii="Times New Roman" w:hAnsi="Times New Roman" w:cs="Times New Roman"/>
          <w:sz w:val="28"/>
          <w:szCs w:val="28"/>
        </w:rPr>
        <w:t xml:space="preserve"> стать маленькими художниками и творить чудеса на бумаге. </w:t>
      </w:r>
    </w:p>
    <w:p w:rsidR="00145F86" w:rsidRDefault="00145F86" w:rsidP="00145F86">
      <w:pPr>
        <w:pStyle w:val="a4"/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сегодняшний день, наиболее интересным и привлекательным для работы с детьми по данному направлению, стал Метод ВАП  Кузнецовой Н.А.</w:t>
      </w:r>
    </w:p>
    <w:p w:rsidR="00145F86" w:rsidRPr="00EC2CB4" w:rsidRDefault="00145F86" w:rsidP="00145F86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2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работе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детьми педагог изостудии </w:t>
      </w:r>
      <w:r w:rsidRPr="00EC2CB4">
        <w:rPr>
          <w:rFonts w:ascii="Times New Roman" w:hAnsi="Times New Roman" w:cs="Times New Roman"/>
          <w:color w:val="000000" w:themeColor="text1"/>
          <w:sz w:val="28"/>
          <w:szCs w:val="28"/>
        </w:rPr>
        <w:t>использу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EC2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несколько опорных образов </w:t>
      </w:r>
      <w:r w:rsidRPr="008E5958">
        <w:rPr>
          <w:rFonts w:ascii="Times New Roman" w:hAnsi="Times New Roman" w:cs="Times New Roman"/>
          <w:sz w:val="28"/>
          <w:szCs w:val="28"/>
        </w:rPr>
        <w:t>Нормы (далее ООН): Спектр радуги,  Созревание плода, Цветок отношений. Например, ООН</w:t>
      </w:r>
      <w:r w:rsidRPr="00EC2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Спектр радуги предлага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Pr="00EC2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изобразить в техниках монотипия, «акварель по мокрому стеклу».  Каждый раз в процессе творческой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детям</w:t>
      </w:r>
      <w:r w:rsidRPr="00EC2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напомина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Pr="00EC2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духо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вно-нравственном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аспекте этого образа </w:t>
      </w:r>
      <w:r w:rsidRPr="001E6735">
        <w:rPr>
          <w:rFonts w:ascii="Times New Roman" w:hAnsi="Times New Roman" w:cs="Times New Roman"/>
          <w:sz w:val="28"/>
          <w:szCs w:val="28"/>
        </w:rPr>
        <w:t>(цвета в спектре радуги дружат, уважают друг друга, но всегда каждый цвет остается самим собой и т.д.),</w:t>
      </w:r>
      <w:r w:rsidRPr="00EC2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далее предлага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Pr="00EC2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вспомнить ключевые слова (дружба цветов, отношения, плавный </w:t>
      </w:r>
      <w:proofErr w:type="spellStart"/>
      <w:r w:rsidRPr="00EC2CB4">
        <w:rPr>
          <w:rFonts w:ascii="Times New Roman" w:hAnsi="Times New Roman" w:cs="Times New Roman"/>
          <w:color w:val="000000" w:themeColor="text1"/>
          <w:sz w:val="28"/>
          <w:szCs w:val="28"/>
        </w:rPr>
        <w:t>цветопереход</w:t>
      </w:r>
      <w:proofErr w:type="spellEnd"/>
      <w:r w:rsidRPr="00EC2CB4">
        <w:rPr>
          <w:rFonts w:ascii="Times New Roman" w:hAnsi="Times New Roman" w:cs="Times New Roman"/>
          <w:color w:val="000000" w:themeColor="text1"/>
          <w:sz w:val="28"/>
          <w:szCs w:val="28"/>
        </w:rPr>
        <w:t>, контраст и прочее).</w:t>
      </w:r>
    </w:p>
    <w:p w:rsidR="00145F86" w:rsidRPr="00545322" w:rsidRDefault="00145F86" w:rsidP="00145F86">
      <w:pPr>
        <w:pStyle w:val="a4"/>
        <w:spacing w:line="360" w:lineRule="auto"/>
        <w:ind w:firstLine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AD0">
        <w:rPr>
          <w:rFonts w:ascii="Times New Roman" w:hAnsi="Times New Roman" w:cs="Times New Roman"/>
          <w:sz w:val="28"/>
          <w:szCs w:val="28"/>
        </w:rPr>
        <w:t xml:space="preserve">Первые наблюдения на занятиях показали существенную разницу в </w:t>
      </w:r>
      <w:r>
        <w:rPr>
          <w:rFonts w:ascii="Times New Roman" w:hAnsi="Times New Roman" w:cs="Times New Roman"/>
          <w:sz w:val="28"/>
          <w:szCs w:val="28"/>
        </w:rPr>
        <w:t xml:space="preserve">настроении и </w:t>
      </w:r>
      <w:r w:rsidRPr="00A06AD0">
        <w:rPr>
          <w:rFonts w:ascii="Times New Roman" w:hAnsi="Times New Roman" w:cs="Times New Roman"/>
          <w:sz w:val="28"/>
          <w:szCs w:val="28"/>
        </w:rPr>
        <w:t>поведении детей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A06AD0">
        <w:rPr>
          <w:rFonts w:ascii="Times New Roman" w:hAnsi="Times New Roman" w:cs="Times New Roman"/>
          <w:sz w:val="28"/>
          <w:szCs w:val="28"/>
        </w:rPr>
        <w:t xml:space="preserve">тали отмечаться следующие </w:t>
      </w:r>
      <w:r w:rsidRPr="001E6735">
        <w:rPr>
          <w:rFonts w:ascii="Times New Roman" w:hAnsi="Times New Roman" w:cs="Times New Roman"/>
          <w:sz w:val="28"/>
          <w:szCs w:val="28"/>
        </w:rPr>
        <w:t>положительные изменения</w:t>
      </w:r>
      <w:r w:rsidRPr="00A06AD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 занятия дети приходят с хорошим настроением, позитивно настроены на работу, </w:t>
      </w:r>
      <w:r w:rsidRPr="00A06AD0">
        <w:rPr>
          <w:rFonts w:ascii="Times New Roman" w:hAnsi="Times New Roman" w:cs="Times New Roman"/>
          <w:sz w:val="28"/>
          <w:szCs w:val="28"/>
        </w:rPr>
        <w:t>цветовая палитра</w:t>
      </w:r>
      <w:r w:rsidRPr="00A06AD0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A06A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рисунков стала более насыщенной, яркой и разнообразной, </w:t>
      </w:r>
      <w:r w:rsidRPr="00A06AD0">
        <w:rPr>
          <w:rFonts w:ascii="Times New Roman" w:hAnsi="Times New Roman" w:cs="Times New Roman"/>
          <w:sz w:val="28"/>
          <w:szCs w:val="28"/>
        </w:rPr>
        <w:t>качество рисунков улучшилось,  микроклимат в группе стал более доброжелательным</w:t>
      </w:r>
      <w:r>
        <w:rPr>
          <w:rFonts w:ascii="Times New Roman" w:hAnsi="Times New Roman" w:cs="Times New Roman"/>
          <w:sz w:val="28"/>
          <w:szCs w:val="28"/>
        </w:rPr>
        <w:t>, дети активней дают</w:t>
      </w:r>
      <w:r w:rsidRPr="00A06AD0">
        <w:rPr>
          <w:rFonts w:ascii="Times New Roman" w:hAnsi="Times New Roman" w:cs="Times New Roman"/>
          <w:sz w:val="28"/>
          <w:szCs w:val="28"/>
        </w:rPr>
        <w:t xml:space="preserve"> комментарии и пояснения к своим работам</w:t>
      </w:r>
      <w:r>
        <w:rPr>
          <w:rFonts w:ascii="Times New Roman" w:hAnsi="Times New Roman" w:cs="Times New Roman"/>
          <w:sz w:val="28"/>
          <w:szCs w:val="28"/>
        </w:rPr>
        <w:t>, стали чаще выражать радость за успехи товарищей, а также стали более терпимо относиться к своим неудачам</w:t>
      </w:r>
      <w:r w:rsidRPr="00A06AD0">
        <w:rPr>
          <w:rFonts w:ascii="Times New Roman" w:hAnsi="Times New Roman" w:cs="Times New Roman"/>
          <w:sz w:val="28"/>
          <w:szCs w:val="28"/>
        </w:rPr>
        <w:t>. Среди родителей так же наблюда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A06AD0">
        <w:rPr>
          <w:rFonts w:ascii="Times New Roman" w:hAnsi="Times New Roman" w:cs="Times New Roman"/>
          <w:sz w:val="28"/>
          <w:szCs w:val="28"/>
        </w:rPr>
        <w:t xml:space="preserve"> более позитивный отклик на результаты детских работ</w:t>
      </w:r>
      <w:r w:rsidRPr="00545322">
        <w:rPr>
          <w:rFonts w:ascii="Times New Roman" w:hAnsi="Times New Roman" w:cs="Times New Roman"/>
          <w:color w:val="000000" w:themeColor="text1"/>
          <w:sz w:val="28"/>
          <w:szCs w:val="28"/>
        </w:rPr>
        <w:t>. Родители отме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чают </w:t>
      </w:r>
      <w:r w:rsidRPr="00545322">
        <w:rPr>
          <w:rFonts w:ascii="Times New Roman" w:hAnsi="Times New Roman" w:cs="Times New Roman"/>
          <w:color w:val="000000" w:themeColor="text1"/>
          <w:sz w:val="28"/>
          <w:szCs w:val="28"/>
        </w:rPr>
        <w:t>существенную разницу в лучшую сторону в цветовых решениях рисунков своих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5F86" w:rsidRPr="009F56F3" w:rsidRDefault="00145F86" w:rsidP="00145F86">
      <w:pPr>
        <w:pStyle w:val="a4"/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AD0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06A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6735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работая по  методу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E6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было</w:t>
      </w:r>
      <w:r w:rsidRPr="001E6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чено</w:t>
      </w:r>
      <w:r w:rsidRPr="001E6735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у детей повысился</w:t>
      </w:r>
      <w:r w:rsidRPr="00A06A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уровень художественных способностей, но и стал очевиден личностный рост всех субъектов творческого взаимодействия, что подтверждают позитивные результаты проделанной работы.</w:t>
      </w:r>
      <w:r w:rsidRPr="00A06AD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06AD0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стали активней включаться в творческий процесс, предлагая свои варианты в выборе темы работы и техники исполнения, а это говорит о проявлении творческой инициативы и самостоятельности в решении поставленной задачи в изобразительной деятельности.</w:t>
      </w:r>
      <w:r w:rsidRPr="00A06AD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06A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Взаимодействие внутри группы стало более спокойным, доброжелательны. Дети перестали бояться высказывать свои мысли, рассуждать, проявлять свое творчество, ушло ранее </w:t>
      </w:r>
      <w:r w:rsidRPr="005453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проявившееся напряжение.  </w:t>
      </w:r>
    </w:p>
    <w:p w:rsidR="00145F86" w:rsidRPr="00A116DE" w:rsidRDefault="00145F86" w:rsidP="00145F86">
      <w:pPr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45322">
        <w:rPr>
          <w:rFonts w:ascii="Times New Roman" w:hAnsi="Times New Roman"/>
          <w:color w:val="000000" w:themeColor="text1"/>
          <w:sz w:val="28"/>
          <w:szCs w:val="28"/>
        </w:rPr>
        <w:t xml:space="preserve">Постепенно, благодаря использованию в работе позитивных природных образов и многократному обращению внимания на них ребенка, у детей в большей степени проявилась эмоциональная отзывчивость на различные выразительные средства в их сочетании, на простейшие </w:t>
      </w:r>
      <w:r w:rsidRPr="00545322">
        <w:rPr>
          <w:rFonts w:ascii="Times New Roman" w:hAnsi="Times New Roman"/>
          <w:color w:val="000000" w:themeColor="text1"/>
          <w:sz w:val="28"/>
          <w:szCs w:val="28"/>
        </w:rPr>
        <w:lastRenderedPageBreak/>
        <w:t>художественные образы. Дети начали не только видеть, но и осознавать первоначальные эстетические качества в произведениях искусства. Дети способны заметить более тонкие нюансы, различия, делают более тонкие сопоставления, находят выразительные слова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E6735">
        <w:rPr>
          <w:rFonts w:ascii="Times New Roman" w:hAnsi="Times New Roman"/>
          <w:sz w:val="28"/>
          <w:szCs w:val="28"/>
        </w:rPr>
        <w:t xml:space="preserve">расширяется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1E6735">
        <w:rPr>
          <w:rFonts w:ascii="Times New Roman" w:hAnsi="Times New Roman"/>
          <w:sz w:val="28"/>
          <w:szCs w:val="28"/>
        </w:rPr>
        <w:t>словарный запас.</w:t>
      </w:r>
    </w:p>
    <w:p w:rsidR="00145F86" w:rsidRPr="00A06AD0" w:rsidRDefault="00145F86" w:rsidP="00145F8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5322">
        <w:rPr>
          <w:rFonts w:ascii="Times New Roman" w:hAnsi="Times New Roman"/>
          <w:color w:val="000000" w:themeColor="text1"/>
          <w:sz w:val="28"/>
          <w:szCs w:val="28"/>
        </w:rPr>
        <w:t>Повысился интерес к красоте в окружающей жизни и в искусстве, к различным видам художественной и игровой деятельности. У детей наблюдается яркое выражение эмоциональной восприимчивости. Все это</w:t>
      </w:r>
      <w:r w:rsidRPr="00A06AD0">
        <w:rPr>
          <w:rFonts w:ascii="Times New Roman" w:hAnsi="Times New Roman"/>
          <w:sz w:val="28"/>
          <w:szCs w:val="28"/>
        </w:rPr>
        <w:t xml:space="preserve"> способствует дальнейшему развитию художественного творчества.</w:t>
      </w:r>
    </w:p>
    <w:p w:rsidR="00145F86" w:rsidRDefault="00145F86" w:rsidP="00145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отзывам родителей и по медицинским  показаниям наблюдаются улучшения в состоянии здоровья детей. В отдельных случаях у детей снят диагноз и они переведены в группы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направленности.</w:t>
      </w:r>
      <w:r w:rsidRPr="00B93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 отмечают, что т</w:t>
      </w:r>
      <w:r w:rsidRPr="001065C9">
        <w:rPr>
          <w:rFonts w:ascii="Times New Roman" w:hAnsi="Times New Roman" w:cs="Times New Roman"/>
          <w:sz w:val="28"/>
          <w:szCs w:val="28"/>
        </w:rPr>
        <w:t xml:space="preserve">акой подход </w:t>
      </w:r>
      <w:r>
        <w:rPr>
          <w:rFonts w:ascii="Times New Roman" w:hAnsi="Times New Roman" w:cs="Times New Roman"/>
          <w:sz w:val="28"/>
          <w:szCs w:val="28"/>
        </w:rPr>
        <w:t xml:space="preserve">помогает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сгармонизировать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состояние ребенка и </w:t>
      </w:r>
      <w:r w:rsidRPr="001065C9">
        <w:rPr>
          <w:rFonts w:ascii="Times New Roman" w:hAnsi="Times New Roman" w:cs="Times New Roman"/>
          <w:sz w:val="28"/>
          <w:szCs w:val="28"/>
        </w:rPr>
        <w:t>успешн</w:t>
      </w:r>
      <w:r>
        <w:rPr>
          <w:rFonts w:ascii="Times New Roman" w:hAnsi="Times New Roman" w:cs="Times New Roman"/>
          <w:sz w:val="28"/>
          <w:szCs w:val="28"/>
        </w:rPr>
        <w:t xml:space="preserve">о дополняет работу воспитателя </w:t>
      </w:r>
      <w:r w:rsidRPr="001065C9">
        <w:rPr>
          <w:rFonts w:ascii="Times New Roman" w:hAnsi="Times New Roman" w:cs="Times New Roman"/>
          <w:sz w:val="28"/>
          <w:szCs w:val="28"/>
        </w:rPr>
        <w:t>по построению межличностных взаимодействий, сп</w:t>
      </w:r>
      <w:r>
        <w:rPr>
          <w:rFonts w:ascii="Times New Roman" w:hAnsi="Times New Roman" w:cs="Times New Roman"/>
          <w:sz w:val="28"/>
          <w:szCs w:val="28"/>
        </w:rPr>
        <w:t>особствуя развитию коммуникативных навыков у детей</w:t>
      </w:r>
      <w:r w:rsidRPr="001065C9">
        <w:rPr>
          <w:rFonts w:ascii="Times New Roman" w:hAnsi="Times New Roman" w:cs="Times New Roman"/>
          <w:sz w:val="28"/>
          <w:szCs w:val="28"/>
        </w:rPr>
        <w:t>.</w:t>
      </w:r>
    </w:p>
    <w:p w:rsidR="00953147" w:rsidRDefault="00953147"/>
    <w:sectPr w:rsidR="00953147" w:rsidSect="00EC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5F86"/>
    <w:rsid w:val="00145F86"/>
    <w:rsid w:val="0095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8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86"/>
    <w:pPr>
      <w:ind w:left="720"/>
      <w:contextualSpacing/>
    </w:pPr>
  </w:style>
  <w:style w:type="paragraph" w:styleId="a4">
    <w:name w:val="No Spacing"/>
    <w:uiPriority w:val="1"/>
    <w:qFormat/>
    <w:rsid w:val="00145F8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45F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1543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</dc:creator>
  <cp:lastModifiedBy>Admin 1</cp:lastModifiedBy>
  <cp:revision>1</cp:revision>
  <dcterms:created xsi:type="dcterms:W3CDTF">2016-02-12T06:07:00Z</dcterms:created>
  <dcterms:modified xsi:type="dcterms:W3CDTF">2016-02-12T06:09:00Z</dcterms:modified>
</cp:coreProperties>
</file>