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821" w:rsidRPr="00490821" w:rsidRDefault="00490821" w:rsidP="00490821">
      <w:pPr>
        <w:spacing w:after="0" w:line="240" w:lineRule="atLeast"/>
        <w:jc w:val="center"/>
        <w:rPr>
          <w:rFonts w:ascii="Arial" w:eastAsia="Times New Roman" w:hAnsi="Arial" w:cs="Arial"/>
          <w:color w:val="625F5F"/>
          <w:sz w:val="26"/>
          <w:szCs w:val="26"/>
          <w:lang w:eastAsia="ru-RU"/>
        </w:rPr>
      </w:pPr>
      <w:r w:rsidRPr="00490821">
        <w:rPr>
          <w:rFonts w:ascii="Arial" w:eastAsia="Times New Roman" w:hAnsi="Arial" w:cs="Arial"/>
          <w:b/>
          <w:bCs/>
          <w:color w:val="625F5F"/>
          <w:sz w:val="26"/>
          <w:szCs w:val="26"/>
          <w:lang w:eastAsia="ru-RU"/>
        </w:rPr>
        <w:t xml:space="preserve">ПЛАН ЗАКУПКИ ТОВАРОВ (РАБОТ, УСЛУГ) </w:t>
      </w:r>
      <w:r w:rsidR="0048033C">
        <w:rPr>
          <w:rFonts w:ascii="Arial" w:eastAsia="Times New Roman" w:hAnsi="Arial" w:cs="Arial"/>
          <w:color w:val="625F5F"/>
          <w:sz w:val="26"/>
          <w:szCs w:val="26"/>
          <w:lang w:eastAsia="ru-RU"/>
        </w:rPr>
        <w:br/>
        <w:t>на 2018</w:t>
      </w:r>
      <w:r w:rsidRPr="00490821">
        <w:rPr>
          <w:rFonts w:ascii="Arial" w:eastAsia="Times New Roman" w:hAnsi="Arial" w:cs="Arial"/>
          <w:color w:val="625F5F"/>
          <w:sz w:val="26"/>
          <w:szCs w:val="26"/>
          <w:lang w:eastAsia="ru-RU"/>
        </w:rPr>
        <w:t xml:space="preserve"> год (на п</w:t>
      </w:r>
      <w:r w:rsidR="00B7763E">
        <w:rPr>
          <w:rFonts w:ascii="Arial" w:eastAsia="Times New Roman" w:hAnsi="Arial" w:cs="Arial"/>
          <w:color w:val="625F5F"/>
          <w:sz w:val="26"/>
          <w:szCs w:val="26"/>
          <w:lang w:eastAsia="ru-RU"/>
        </w:rPr>
        <w:t>ериод с 01.01.201</w:t>
      </w:r>
      <w:r w:rsidR="0048033C">
        <w:rPr>
          <w:rFonts w:ascii="Arial" w:eastAsia="Times New Roman" w:hAnsi="Arial" w:cs="Arial"/>
          <w:color w:val="625F5F"/>
          <w:sz w:val="26"/>
          <w:szCs w:val="26"/>
          <w:lang w:eastAsia="ru-RU"/>
        </w:rPr>
        <w:t>8</w:t>
      </w:r>
      <w:r w:rsidR="00B7763E">
        <w:rPr>
          <w:rFonts w:ascii="Arial" w:eastAsia="Times New Roman" w:hAnsi="Arial" w:cs="Arial"/>
          <w:color w:val="625F5F"/>
          <w:sz w:val="26"/>
          <w:szCs w:val="26"/>
          <w:lang w:eastAsia="ru-RU"/>
        </w:rPr>
        <w:t xml:space="preserve"> по 31.12.201</w:t>
      </w:r>
      <w:r w:rsidR="0048033C">
        <w:rPr>
          <w:rFonts w:ascii="Arial" w:eastAsia="Times New Roman" w:hAnsi="Arial" w:cs="Arial"/>
          <w:color w:val="625F5F"/>
          <w:sz w:val="26"/>
          <w:szCs w:val="26"/>
          <w:lang w:eastAsia="ru-RU"/>
        </w:rPr>
        <w:t>8</w:t>
      </w:r>
      <w:r w:rsidRPr="00490821">
        <w:rPr>
          <w:rFonts w:ascii="Arial" w:eastAsia="Times New Roman" w:hAnsi="Arial" w:cs="Arial"/>
          <w:color w:val="625F5F"/>
          <w:sz w:val="26"/>
          <w:szCs w:val="26"/>
          <w:lang w:eastAsia="ru-RU"/>
        </w:rPr>
        <w:t xml:space="preserve">) </w:t>
      </w:r>
    </w:p>
    <w:tbl>
      <w:tblPr>
        <w:tblW w:w="5000" w:type="pct"/>
        <w:tblCellMar>
          <w:top w:w="15" w:type="dxa"/>
          <w:left w:w="15" w:type="dxa"/>
          <w:bottom w:w="15" w:type="dxa"/>
          <w:right w:w="15" w:type="dxa"/>
        </w:tblCellMar>
        <w:tblLook w:val="04A0"/>
      </w:tblPr>
      <w:tblGrid>
        <w:gridCol w:w="3007"/>
        <w:gridCol w:w="11713"/>
      </w:tblGrid>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Муниципальное бюджетное дошкольное образовательное учреждение - детский сад комбинированного вида № 18</w:t>
            </w: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 xml:space="preserve">620034, </w:t>
            </w:r>
            <w:proofErr w:type="gramStart"/>
            <w:r w:rsidRPr="00AC649E">
              <w:rPr>
                <w:rFonts w:ascii="Arial" w:eastAsia="Times New Roman" w:hAnsi="Arial" w:cs="Arial"/>
                <w:color w:val="625F5F"/>
                <w:sz w:val="18"/>
                <w:szCs w:val="18"/>
                <w:lang w:eastAsia="ru-RU"/>
              </w:rPr>
              <w:t>Свердловская</w:t>
            </w:r>
            <w:proofErr w:type="gramEnd"/>
            <w:r w:rsidRPr="00AC649E">
              <w:rPr>
                <w:rFonts w:ascii="Arial" w:eastAsia="Times New Roman" w:hAnsi="Arial" w:cs="Arial"/>
                <w:color w:val="625F5F"/>
                <w:sz w:val="18"/>
                <w:szCs w:val="18"/>
                <w:lang w:eastAsia="ru-RU"/>
              </w:rPr>
              <w:t>, Екатеринбург, Бебеля, дом 118, корпус а</w:t>
            </w: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905E4A" w:rsidP="00B8336F">
            <w:pPr>
              <w:spacing w:after="0" w:line="240" w:lineRule="atLeast"/>
              <w:rPr>
                <w:rFonts w:ascii="Arial" w:eastAsia="Times New Roman" w:hAnsi="Arial" w:cs="Arial"/>
                <w:color w:val="625F5F"/>
                <w:sz w:val="18"/>
                <w:szCs w:val="18"/>
                <w:lang w:eastAsia="ru-RU"/>
              </w:rPr>
            </w:pPr>
            <w:hyperlink r:id="rId6" w:history="1">
              <w:r w:rsidR="001D41D6" w:rsidRPr="00C62AA0">
                <w:rPr>
                  <w:rStyle w:val="a3"/>
                  <w:rFonts w:ascii="Arial" w:eastAsia="Times New Roman" w:hAnsi="Arial" w:cs="Arial"/>
                  <w:sz w:val="18"/>
                  <w:szCs w:val="18"/>
                  <w:lang w:val="en-US" w:eastAsia="ru-RU"/>
                </w:rPr>
                <w:t>mbdou18@mail.ru</w:t>
              </w:r>
            </w:hyperlink>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ИНН</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6658078783</w:t>
            </w: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КПП</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665801001</w:t>
            </w: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ОКАТО</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65401364000</w:t>
            </w:r>
          </w:p>
        </w:tc>
      </w:tr>
      <w:tr w:rsidR="001D41D6" w:rsidRPr="00AC649E" w:rsidTr="00B8336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Обоснование внесения изменений: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1D41D6" w:rsidRPr="00AC649E" w:rsidRDefault="001D41D6" w:rsidP="00B8336F">
            <w:pPr>
              <w:spacing w:after="0" w:line="240" w:lineRule="atLeast"/>
              <w:rPr>
                <w:rFonts w:ascii="Arial" w:eastAsia="Times New Roman" w:hAnsi="Arial" w:cs="Arial"/>
                <w:color w:val="625F5F"/>
                <w:sz w:val="18"/>
                <w:szCs w:val="18"/>
                <w:lang w:eastAsia="ru-RU"/>
              </w:rPr>
            </w:pPr>
            <w:r w:rsidRPr="00AC649E">
              <w:rPr>
                <w:rFonts w:ascii="Arial" w:eastAsia="Times New Roman" w:hAnsi="Arial" w:cs="Arial"/>
                <w:color w:val="625F5F"/>
                <w:sz w:val="18"/>
                <w:szCs w:val="18"/>
                <w:lang w:eastAsia="ru-RU"/>
              </w:rPr>
              <w:t>изменения потребности в товарах (работах, услугах), в т.ч. сроков их приобретения, способа осуществления закупки и срока исполнения договора</w:t>
            </w:r>
          </w:p>
        </w:tc>
      </w:tr>
    </w:tbl>
    <w:p w:rsidR="00490821" w:rsidRPr="00490821" w:rsidRDefault="00490821" w:rsidP="00490821">
      <w:pPr>
        <w:spacing w:after="240" w:line="240" w:lineRule="atLeast"/>
        <w:rPr>
          <w:rFonts w:ascii="Arial" w:eastAsia="Times New Roman" w:hAnsi="Arial" w:cs="Arial"/>
          <w:color w:val="625F5F"/>
          <w:sz w:val="18"/>
          <w:szCs w:val="18"/>
          <w:lang w:eastAsia="ru-RU"/>
        </w:rPr>
      </w:pPr>
    </w:p>
    <w:tbl>
      <w:tblPr>
        <w:tblW w:w="1472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74"/>
        <w:gridCol w:w="581"/>
        <w:gridCol w:w="572"/>
        <w:gridCol w:w="855"/>
        <w:gridCol w:w="1522"/>
        <w:gridCol w:w="508"/>
        <w:gridCol w:w="946"/>
        <w:gridCol w:w="782"/>
        <w:gridCol w:w="874"/>
        <w:gridCol w:w="951"/>
        <w:gridCol w:w="1022"/>
        <w:gridCol w:w="965"/>
        <w:gridCol w:w="1050"/>
        <w:gridCol w:w="1012"/>
        <w:gridCol w:w="866"/>
        <w:gridCol w:w="1440"/>
      </w:tblGrid>
      <w:tr w:rsidR="00490821" w:rsidRPr="00490821" w:rsidTr="00E10031">
        <w:tc>
          <w:tcPr>
            <w:tcW w:w="774"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Порядковый номер</w:t>
            </w:r>
          </w:p>
        </w:tc>
        <w:tc>
          <w:tcPr>
            <w:tcW w:w="58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ОКВЭД2 </w:t>
            </w:r>
          </w:p>
        </w:tc>
        <w:tc>
          <w:tcPr>
            <w:tcW w:w="57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ОКПД2 </w:t>
            </w:r>
          </w:p>
        </w:tc>
        <w:tc>
          <w:tcPr>
            <w:tcW w:w="9475"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Условия договора</w:t>
            </w:r>
          </w:p>
        </w:tc>
        <w:tc>
          <w:tcPr>
            <w:tcW w:w="101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Способ закупки</w:t>
            </w:r>
          </w:p>
        </w:tc>
        <w:tc>
          <w:tcPr>
            <w:tcW w:w="86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Закупка в электронной форме</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Заказчик</w:t>
            </w:r>
          </w:p>
        </w:tc>
      </w:tr>
      <w:tr w:rsidR="00490821" w:rsidRPr="00490821" w:rsidTr="00E10031">
        <w:tc>
          <w:tcPr>
            <w:tcW w:w="77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8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7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Предмет договора</w:t>
            </w:r>
          </w:p>
        </w:tc>
        <w:tc>
          <w:tcPr>
            <w:tcW w:w="152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490821">
              <w:rPr>
                <w:rFonts w:ascii="Arial" w:eastAsia="Times New Roman" w:hAnsi="Arial" w:cs="Arial"/>
                <w:color w:val="625F5F"/>
                <w:sz w:val="18"/>
                <w:szCs w:val="18"/>
                <w:lang w:eastAsia="ru-RU"/>
              </w:rPr>
              <w:t>товарам</w:t>
            </w:r>
            <w:proofErr w:type="gramStart"/>
            <w:r w:rsidRPr="00490821">
              <w:rPr>
                <w:rFonts w:ascii="Arial" w:eastAsia="Times New Roman" w:hAnsi="Arial" w:cs="Arial"/>
                <w:color w:val="625F5F"/>
                <w:sz w:val="18"/>
                <w:szCs w:val="18"/>
                <w:lang w:eastAsia="ru-RU"/>
              </w:rPr>
              <w:t>,р</w:t>
            </w:r>
            <w:proofErr w:type="gramEnd"/>
            <w:r w:rsidRPr="00490821">
              <w:rPr>
                <w:rFonts w:ascii="Arial" w:eastAsia="Times New Roman" w:hAnsi="Arial" w:cs="Arial"/>
                <w:color w:val="625F5F"/>
                <w:sz w:val="18"/>
                <w:szCs w:val="18"/>
                <w:lang w:eastAsia="ru-RU"/>
              </w:rPr>
              <w:t>аботам,услугам</w:t>
            </w:r>
            <w:proofErr w:type="spellEnd"/>
          </w:p>
        </w:tc>
        <w:tc>
          <w:tcPr>
            <w:tcW w:w="145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Ед. измерения</w:t>
            </w:r>
          </w:p>
        </w:tc>
        <w:tc>
          <w:tcPr>
            <w:tcW w:w="78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количестве (объеме)</w:t>
            </w:r>
          </w:p>
        </w:tc>
        <w:tc>
          <w:tcPr>
            <w:tcW w:w="182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Регион поставки товаров, выполнения работ, оказания услуг</w:t>
            </w:r>
          </w:p>
        </w:tc>
        <w:tc>
          <w:tcPr>
            <w:tcW w:w="102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начальной (максимальной) цене договора (цене лота)</w:t>
            </w:r>
          </w:p>
        </w:tc>
        <w:tc>
          <w:tcPr>
            <w:tcW w:w="201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График осуществления процедур закупки</w:t>
            </w:r>
          </w:p>
        </w:tc>
        <w:tc>
          <w:tcPr>
            <w:tcW w:w="101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66"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490821" w:rsidRPr="00490821" w:rsidTr="00E10031">
        <w:tc>
          <w:tcPr>
            <w:tcW w:w="77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8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7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5"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52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ОКЕИ</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78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ОКАТО</w:t>
            </w: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102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9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490821">
              <w:rPr>
                <w:rFonts w:ascii="Arial" w:eastAsia="Times New Roman" w:hAnsi="Arial" w:cs="Arial"/>
                <w:color w:val="625F5F"/>
                <w:sz w:val="18"/>
                <w:szCs w:val="18"/>
                <w:lang w:eastAsia="ru-RU"/>
              </w:rPr>
              <w:t>е(</w:t>
            </w:r>
            <w:proofErr w:type="gramEnd"/>
            <w:r w:rsidRPr="00490821">
              <w:rPr>
                <w:rFonts w:ascii="Arial" w:eastAsia="Times New Roman" w:hAnsi="Arial" w:cs="Arial"/>
                <w:color w:val="625F5F"/>
                <w:sz w:val="18"/>
                <w:szCs w:val="18"/>
                <w:lang w:eastAsia="ru-RU"/>
              </w:rPr>
              <w:t>месяц, год)</w:t>
            </w:r>
          </w:p>
        </w:tc>
        <w:tc>
          <w:tcPr>
            <w:tcW w:w="10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Срок исполнения договор</w:t>
            </w:r>
            <w:proofErr w:type="gramStart"/>
            <w:r w:rsidRPr="00490821">
              <w:rPr>
                <w:rFonts w:ascii="Arial" w:eastAsia="Times New Roman" w:hAnsi="Arial" w:cs="Arial"/>
                <w:color w:val="625F5F"/>
                <w:sz w:val="18"/>
                <w:szCs w:val="18"/>
                <w:lang w:eastAsia="ru-RU"/>
              </w:rPr>
              <w:t>а(</w:t>
            </w:r>
            <w:proofErr w:type="gramEnd"/>
            <w:r w:rsidRPr="00490821">
              <w:rPr>
                <w:rFonts w:ascii="Arial" w:eastAsia="Times New Roman" w:hAnsi="Arial" w:cs="Arial"/>
                <w:color w:val="625F5F"/>
                <w:sz w:val="18"/>
                <w:szCs w:val="18"/>
                <w:lang w:eastAsia="ru-RU"/>
              </w:rPr>
              <w:t>месяц, год)</w:t>
            </w:r>
          </w:p>
        </w:tc>
        <w:tc>
          <w:tcPr>
            <w:tcW w:w="101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да/нет</w:t>
            </w: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490821" w:rsidRPr="00490821" w:rsidTr="00E10031">
        <w:tc>
          <w:tcPr>
            <w:tcW w:w="7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w:t>
            </w:r>
          </w:p>
        </w:tc>
        <w:tc>
          <w:tcPr>
            <w:tcW w:w="5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2</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3</w:t>
            </w:r>
          </w:p>
        </w:tc>
        <w:tc>
          <w:tcPr>
            <w:tcW w:w="8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4</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5</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7</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8</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10</w:t>
            </w:r>
          </w:p>
        </w:tc>
        <w:tc>
          <w:tcPr>
            <w:tcW w:w="10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11</w:t>
            </w:r>
          </w:p>
        </w:tc>
        <w:tc>
          <w:tcPr>
            <w:tcW w:w="9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12</w:t>
            </w:r>
          </w:p>
        </w:tc>
        <w:tc>
          <w:tcPr>
            <w:tcW w:w="10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13</w:t>
            </w:r>
          </w:p>
        </w:tc>
        <w:tc>
          <w:tcPr>
            <w:tcW w:w="10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14</w:t>
            </w:r>
          </w:p>
        </w:tc>
        <w:tc>
          <w:tcPr>
            <w:tcW w:w="8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15</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16</w:t>
            </w:r>
          </w:p>
        </w:tc>
      </w:tr>
      <w:tr w:rsidR="001D41D6" w:rsidRPr="00490821" w:rsidTr="00C405AC">
        <w:tc>
          <w:tcPr>
            <w:tcW w:w="7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 xml:space="preserve">1. </w:t>
            </w:r>
          </w:p>
        </w:tc>
        <w:tc>
          <w:tcPr>
            <w:tcW w:w="58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w:t>
            </w:r>
            <w:r w:rsidRPr="00346A1C">
              <w:rPr>
                <w:rFonts w:ascii="Lucida Sans Unicode" w:hAnsi="Lucida Sans Unicode" w:cs="Lucida Sans Unicode"/>
                <w:color w:val="000000"/>
                <w:sz w:val="20"/>
                <w:szCs w:val="20"/>
                <w:shd w:val="clear" w:color="auto" w:fill="EEEEEE"/>
              </w:rPr>
              <w:lastRenderedPageBreak/>
              <w:t>110</w:t>
            </w:r>
          </w:p>
        </w:tc>
        <w:tc>
          <w:tcPr>
            <w:tcW w:w="85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lastRenderedPageBreak/>
              <w:t xml:space="preserve">Поставка молочной </w:t>
            </w:r>
            <w:r w:rsidRPr="00346A1C">
              <w:rPr>
                <w:rFonts w:ascii="Arial" w:hAnsi="Arial" w:cs="Arial"/>
                <w:color w:val="625F5F"/>
                <w:sz w:val="20"/>
                <w:szCs w:val="20"/>
              </w:rPr>
              <w:lastRenderedPageBreak/>
              <w:t>продукции</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Pr>
                <w:color w:val="000000"/>
                <w:sz w:val="23"/>
                <w:szCs w:val="23"/>
              </w:rPr>
              <w:lastRenderedPageBreak/>
              <w:t>Молоко - 3,2% жирности, пастеризован</w:t>
            </w:r>
            <w:r>
              <w:rPr>
                <w:color w:val="000000"/>
                <w:sz w:val="23"/>
                <w:szCs w:val="23"/>
              </w:rPr>
              <w:lastRenderedPageBreak/>
              <w:t>ное, в литровых пакетах, срок годности 3 суток;</w:t>
            </w:r>
            <w:r>
              <w:rPr>
                <w:color w:val="000000"/>
                <w:sz w:val="23"/>
                <w:szCs w:val="23"/>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D41D6" w:rsidRDefault="001D41D6" w:rsidP="00B8336F">
            <w:pPr>
              <w:rPr>
                <w:rFonts w:ascii="Arial" w:hAnsi="Arial" w:cs="Arial"/>
                <w:sz w:val="20"/>
                <w:szCs w:val="20"/>
              </w:rPr>
            </w:pPr>
            <w:r>
              <w:rPr>
                <w:rFonts w:ascii="Arial" w:hAnsi="Arial" w:cs="Arial"/>
                <w:sz w:val="20"/>
                <w:szCs w:val="20"/>
              </w:rPr>
              <w:t xml:space="preserve">        6000,00 </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p>
        </w:tc>
        <w:tc>
          <w:tcPr>
            <w:tcW w:w="102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Pr>
                <w:rFonts w:ascii="Calibri" w:hAnsi="Calibri"/>
                <w:color w:val="000000"/>
              </w:rPr>
              <w:t xml:space="preserve">288000,00   </w:t>
            </w:r>
          </w:p>
        </w:tc>
        <w:tc>
          <w:tcPr>
            <w:tcW w:w="96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6D26F3">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t xml:space="preserve">Закупка у единственного </w:t>
            </w:r>
            <w:r w:rsidRPr="00346A1C">
              <w:rPr>
                <w:rFonts w:ascii="Arial" w:hAnsi="Arial" w:cs="Arial"/>
                <w:color w:val="625F5F"/>
                <w:sz w:val="20"/>
                <w:szCs w:val="20"/>
              </w:rPr>
              <w:lastRenderedPageBreak/>
              <w:t>поставщика</w:t>
            </w:r>
          </w:p>
        </w:tc>
        <w:tc>
          <w:tcPr>
            <w:tcW w:w="86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D41D6" w:rsidRPr="00346A1C" w:rsidRDefault="001D41D6" w:rsidP="00890CE7">
            <w:pPr>
              <w:spacing w:line="240" w:lineRule="atLeast"/>
              <w:rPr>
                <w:rFonts w:ascii="Arial" w:hAnsi="Arial" w:cs="Arial"/>
                <w:color w:val="625F5F"/>
                <w:sz w:val="20"/>
                <w:szCs w:val="20"/>
              </w:rPr>
            </w:pPr>
          </w:p>
        </w:tc>
      </w:tr>
      <w:tr w:rsidR="001D41D6" w:rsidRPr="00490821" w:rsidTr="00C405AC">
        <w:tc>
          <w:tcPr>
            <w:tcW w:w="774"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p>
        </w:tc>
        <w:tc>
          <w:tcPr>
            <w:tcW w:w="572"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rPr>
              <w:t>10.51.52.110</w:t>
            </w:r>
          </w:p>
        </w:tc>
        <w:tc>
          <w:tcPr>
            <w:tcW w:w="855"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годности 7 суток), фасовка 0,5л</w:t>
            </w:r>
            <w:r>
              <w:rPr>
                <w:color w:val="000000"/>
              </w:rPr>
              <w:br/>
              <w:t>Страна происхождения Россия</w:t>
            </w:r>
            <w:r>
              <w:rPr>
                <w:color w:val="000000"/>
              </w:rPr>
              <w:br/>
            </w:r>
          </w:p>
        </w:tc>
        <w:tc>
          <w:tcPr>
            <w:tcW w:w="508"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t>112</w:t>
            </w:r>
          </w:p>
        </w:tc>
        <w:tc>
          <w:tcPr>
            <w:tcW w:w="946"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782"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bottom"/>
          </w:tcPr>
          <w:p w:rsidR="001D41D6" w:rsidRDefault="001D41D6" w:rsidP="00B8336F">
            <w:pPr>
              <w:rPr>
                <w:rFonts w:ascii="Arial" w:hAnsi="Arial" w:cs="Arial"/>
                <w:sz w:val="20"/>
                <w:szCs w:val="20"/>
              </w:rPr>
            </w:pPr>
            <w:r>
              <w:rPr>
                <w:rFonts w:ascii="Arial" w:hAnsi="Arial" w:cs="Arial"/>
                <w:sz w:val="20"/>
                <w:szCs w:val="20"/>
              </w:rPr>
              <w:t xml:space="preserve">           1000,00 </w:t>
            </w:r>
          </w:p>
        </w:tc>
        <w:tc>
          <w:tcPr>
            <w:tcW w:w="874"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22"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65"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50"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12"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866"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F02C48">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2</w:t>
            </w:r>
          </w:p>
        </w:tc>
        <w:tc>
          <w:tcPr>
            <w:tcW w:w="581"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572"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49679B" w:rsidRDefault="001D41D6" w:rsidP="00DF704C">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10.51.40.330</w:t>
            </w:r>
          </w:p>
        </w:tc>
        <w:tc>
          <w:tcPr>
            <w:tcW w:w="85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t>Поставка кисломолочной продук</w:t>
            </w:r>
            <w:r>
              <w:rPr>
                <w:rFonts w:ascii="Arial" w:hAnsi="Arial" w:cs="Arial"/>
                <w:color w:val="625F5F"/>
                <w:sz w:val="20"/>
                <w:szCs w:val="20"/>
              </w:rPr>
              <w:lastRenderedPageBreak/>
              <w:t>ции</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6F4CD7" w:rsidRDefault="001D41D6" w:rsidP="00DF704C">
            <w:pPr>
              <w:rPr>
                <w:color w:val="000000"/>
              </w:rPr>
            </w:pPr>
            <w:r>
              <w:rPr>
                <w:color w:val="000000"/>
              </w:rPr>
              <w:lastRenderedPageBreak/>
              <w:t>Творог - 9% жирности с кислотностью 150Т, в мелкоштучно</w:t>
            </w:r>
            <w:r>
              <w:rPr>
                <w:color w:val="000000"/>
              </w:rPr>
              <w:lastRenderedPageBreak/>
              <w:t>й упаковке, в заводской таре, фасовка 200гр.;</w:t>
            </w:r>
            <w:r>
              <w:rPr>
                <w:color w:val="000000"/>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rPr>
                <w:rFonts w:ascii="Arial" w:hAnsi="Arial" w:cs="Arial"/>
                <w:sz w:val="20"/>
                <w:szCs w:val="20"/>
              </w:rPr>
            </w:pPr>
            <w:r>
              <w:rPr>
                <w:rFonts w:ascii="Arial" w:hAnsi="Arial" w:cs="Arial"/>
                <w:sz w:val="20"/>
                <w:szCs w:val="20"/>
              </w:rPr>
              <w:t xml:space="preserve">           1000,00 </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2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Calibri" w:hAnsi="Calibri"/>
                <w:color w:val="000000"/>
              </w:rPr>
              <w:t>303000,00</w:t>
            </w:r>
          </w:p>
        </w:tc>
        <w:tc>
          <w:tcPr>
            <w:tcW w:w="96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866"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F02C48">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p>
        </w:tc>
        <w:tc>
          <w:tcPr>
            <w:tcW w:w="572"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D41D6" w:rsidRPr="0049679B" w:rsidRDefault="001D41D6" w:rsidP="00DF704C">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10.51.52.123</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color w:val="000000"/>
              </w:rPr>
              <w:t>Сметана - 20% жирности, в мелкоштучной упаковке, в таре производителя, фасовка не более 200гр;</w:t>
            </w:r>
            <w:r>
              <w:rPr>
                <w:color w:val="000000"/>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rPr>
                <w:rFonts w:ascii="Arial" w:hAnsi="Arial" w:cs="Arial"/>
                <w:sz w:val="20"/>
                <w:szCs w:val="20"/>
              </w:rPr>
            </w:pPr>
            <w:r>
              <w:rPr>
                <w:rFonts w:ascii="Arial" w:hAnsi="Arial" w:cs="Arial"/>
                <w:sz w:val="20"/>
                <w:szCs w:val="20"/>
              </w:rPr>
              <w:t xml:space="preserve">           200,00 </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F02C48">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p>
        </w:tc>
        <w:tc>
          <w:tcPr>
            <w:tcW w:w="572"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DF704C">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10.51.40.100</w:t>
            </w:r>
          </w:p>
        </w:tc>
        <w:tc>
          <w:tcPr>
            <w:tcW w:w="85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color w:val="000000"/>
              </w:rPr>
              <w:t>Сыр неострых сортов (твердый, полутвердый, мягкий - для питания детей дошкольного возраста);</w:t>
            </w:r>
            <w:r>
              <w:rPr>
                <w:color w:val="000000"/>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rPr>
                <w:rFonts w:ascii="Arial" w:hAnsi="Arial" w:cs="Arial"/>
                <w:sz w:val="20"/>
                <w:szCs w:val="20"/>
              </w:rPr>
            </w:pPr>
            <w:r>
              <w:rPr>
                <w:rFonts w:ascii="Arial" w:hAnsi="Arial" w:cs="Arial"/>
                <w:sz w:val="20"/>
                <w:szCs w:val="20"/>
              </w:rPr>
              <w:t xml:space="preserve">             200,00 </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2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6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5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1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86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8D5CFA">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3</w:t>
            </w:r>
          </w:p>
        </w:tc>
        <w:tc>
          <w:tcPr>
            <w:tcW w:w="581"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46.17.1</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10.12.10.</w:t>
            </w:r>
            <w:r w:rsidRPr="004A6CD1">
              <w:rPr>
                <w:rFonts w:ascii="Arial" w:eastAsia="Times New Roman" w:hAnsi="Arial" w:cs="Arial"/>
                <w:color w:val="625F5F"/>
                <w:sz w:val="18"/>
                <w:szCs w:val="18"/>
                <w:lang w:eastAsia="ru-RU"/>
              </w:rPr>
              <w:lastRenderedPageBreak/>
              <w:t>110</w:t>
            </w:r>
          </w:p>
        </w:tc>
        <w:tc>
          <w:tcPr>
            <w:tcW w:w="85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lastRenderedPageBreak/>
              <w:t xml:space="preserve">Поставка куры и </w:t>
            </w:r>
            <w:r w:rsidRPr="004A6CD1">
              <w:rPr>
                <w:rFonts w:ascii="Arial" w:eastAsia="Times New Roman" w:hAnsi="Arial" w:cs="Arial"/>
                <w:color w:val="625F5F"/>
                <w:sz w:val="18"/>
                <w:szCs w:val="18"/>
                <w:lang w:eastAsia="ru-RU"/>
              </w:rPr>
              <w:lastRenderedPageBreak/>
              <w:t>яиц</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lastRenderedPageBreak/>
              <w:t xml:space="preserve">Мясо птицы (курица) – </w:t>
            </w:r>
            <w:r w:rsidRPr="004A6CD1">
              <w:rPr>
                <w:rFonts w:ascii="Arial" w:eastAsia="Times New Roman" w:hAnsi="Arial" w:cs="Arial"/>
                <w:color w:val="625F5F"/>
                <w:sz w:val="18"/>
                <w:szCs w:val="18"/>
                <w:lang w:eastAsia="ru-RU"/>
              </w:rPr>
              <w:lastRenderedPageBreak/>
              <w:t>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C251D" w:rsidRDefault="001D41D6" w:rsidP="00B8336F">
            <w:pPr>
              <w:jc w:val="center"/>
            </w:pPr>
            <w:r w:rsidRPr="004C251D">
              <w:t>450,00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p>
        </w:tc>
        <w:tc>
          <w:tcPr>
            <w:tcW w:w="102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4C251D">
              <w:rPr>
                <w:b/>
                <w:bCs/>
                <w:color w:val="000000"/>
              </w:rPr>
              <w:t>195 446,</w:t>
            </w:r>
            <w:r w:rsidRPr="004C251D">
              <w:rPr>
                <w:b/>
                <w:bCs/>
                <w:color w:val="000000"/>
              </w:rPr>
              <w:lastRenderedPageBreak/>
              <w:t>00</w:t>
            </w:r>
          </w:p>
        </w:tc>
        <w:tc>
          <w:tcPr>
            <w:tcW w:w="96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lastRenderedPageBreak/>
              <w:t xml:space="preserve">Июль </w:t>
            </w:r>
            <w:r w:rsidRPr="00346A1C">
              <w:rPr>
                <w:rFonts w:ascii="Arial" w:hAnsi="Arial" w:cs="Arial"/>
                <w:color w:val="625F5F"/>
                <w:sz w:val="20"/>
                <w:szCs w:val="20"/>
              </w:rPr>
              <w:lastRenderedPageBreak/>
              <w:t>201</w:t>
            </w:r>
            <w:r>
              <w:rPr>
                <w:rFonts w:ascii="Arial" w:hAnsi="Arial" w:cs="Arial"/>
                <w:color w:val="625F5F"/>
                <w:sz w:val="20"/>
                <w:szCs w:val="20"/>
              </w:rPr>
              <w:t>8</w:t>
            </w:r>
          </w:p>
        </w:tc>
        <w:tc>
          <w:tcPr>
            <w:tcW w:w="1050"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lastRenderedPageBreak/>
              <w:t xml:space="preserve">Январь </w:t>
            </w:r>
            <w:r>
              <w:rPr>
                <w:rFonts w:ascii="Arial" w:hAnsi="Arial" w:cs="Arial"/>
                <w:color w:val="625F5F"/>
                <w:sz w:val="20"/>
                <w:szCs w:val="20"/>
              </w:rPr>
              <w:lastRenderedPageBreak/>
              <w:t>2019</w:t>
            </w:r>
          </w:p>
        </w:tc>
        <w:tc>
          <w:tcPr>
            <w:tcW w:w="101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lastRenderedPageBreak/>
              <w:t xml:space="preserve">Закупка у </w:t>
            </w:r>
            <w:r w:rsidRPr="00346A1C">
              <w:rPr>
                <w:rFonts w:ascii="Arial" w:hAnsi="Arial" w:cs="Arial"/>
                <w:color w:val="625F5F"/>
                <w:sz w:val="20"/>
                <w:szCs w:val="20"/>
              </w:rPr>
              <w:lastRenderedPageBreak/>
              <w:t>единственного поставщика</w:t>
            </w:r>
          </w:p>
        </w:tc>
        <w:tc>
          <w:tcPr>
            <w:tcW w:w="866"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p>
        </w:tc>
      </w:tr>
      <w:tr w:rsidR="001D41D6" w:rsidRPr="00490821" w:rsidTr="008D5CF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10.12.10.110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 xml:space="preserve">Филе куриное охлажденное, в соответствии с ГОСТ, с СанПиН </w:t>
            </w:r>
            <w:r w:rsidRPr="004A6CD1">
              <w:rPr>
                <w:rFonts w:ascii="Arial" w:eastAsia="Times New Roman" w:hAnsi="Arial" w:cs="Arial"/>
                <w:color w:val="625F5F"/>
                <w:sz w:val="18"/>
                <w:szCs w:val="18"/>
                <w:lang w:eastAsia="ru-RU"/>
              </w:rPr>
              <w:lastRenderedPageBreak/>
              <w:t>2.4.1.3049-13</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C251D" w:rsidRDefault="001D41D6" w:rsidP="00B8336F">
            <w:pPr>
              <w:jc w:val="center"/>
            </w:pPr>
            <w:r w:rsidRPr="004C251D">
              <w:t>250,00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r>
      <w:tr w:rsidR="001D41D6" w:rsidRPr="00490821" w:rsidTr="008D5CF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01.47.21</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w:t>
            </w:r>
          </w:p>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СанПиН 2.4.1.3049-13</w:t>
            </w:r>
            <w:r w:rsidRPr="004A6CD1">
              <w:rPr>
                <w:rFonts w:ascii="Arial" w:eastAsia="Times New Roman" w:hAnsi="Arial" w:cs="Arial"/>
                <w:color w:val="625F5F"/>
                <w:sz w:val="18"/>
                <w:szCs w:val="18"/>
                <w:lang w:eastAsia="ru-RU"/>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796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roofErr w:type="spellStart"/>
            <w:proofErr w:type="gramStart"/>
            <w:r w:rsidRPr="004A6CD1">
              <w:rPr>
                <w:rFonts w:ascii="Arial" w:eastAsia="Times New Roman" w:hAnsi="Arial" w:cs="Arial"/>
                <w:color w:val="625F5F"/>
                <w:sz w:val="18"/>
                <w:szCs w:val="18"/>
                <w:lang w:eastAsia="ru-RU"/>
              </w:rPr>
              <w:t>шт</w:t>
            </w:r>
            <w:proofErr w:type="spellEnd"/>
            <w:proofErr w:type="gramEnd"/>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C251D" w:rsidRDefault="001D41D6" w:rsidP="00B8336F">
            <w:pPr>
              <w:jc w:val="center"/>
            </w:pPr>
            <w:r w:rsidRPr="004C251D">
              <w:t>6500,00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after="0" w:line="240" w:lineRule="atLeast"/>
              <w:rPr>
                <w:rFonts w:ascii="Arial" w:eastAsia="Times New Roman" w:hAnsi="Arial" w:cs="Arial"/>
                <w:color w:val="625F5F"/>
                <w:sz w:val="18"/>
                <w:szCs w:val="18"/>
                <w:lang w:eastAsia="ru-RU"/>
              </w:rPr>
            </w:pPr>
          </w:p>
        </w:tc>
      </w:tr>
      <w:tr w:rsidR="001D41D6" w:rsidRPr="00490821" w:rsidTr="00BB6D8F">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58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Lucida Sans Unicode" w:hAnsi="Lucida Sans Unicode" w:cs="Lucida Sans Unicode"/>
                <w:color w:val="000000"/>
                <w:sz w:val="20"/>
                <w:szCs w:val="20"/>
                <w:shd w:val="clear" w:color="auto" w:fill="EEEEEE"/>
              </w:rPr>
            </w:pPr>
            <w:r>
              <w:rPr>
                <w:rFonts w:ascii="Arial" w:hAnsi="Arial" w:cs="Arial"/>
                <w:color w:val="333333"/>
                <w:sz w:val="16"/>
                <w:szCs w:val="16"/>
                <w:shd w:val="clear" w:color="auto" w:fill="FFFFFF"/>
              </w:rPr>
              <w:t>10.12.20.120</w:t>
            </w:r>
          </w:p>
        </w:tc>
        <w:tc>
          <w:tcPr>
            <w:tcW w:w="85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890CE7">
            <w:pPr>
              <w:spacing w:line="240" w:lineRule="atLeast"/>
              <w:rPr>
                <w:color w:val="000000"/>
              </w:rPr>
            </w:pPr>
            <w:r>
              <w:rPr>
                <w:rFonts w:ascii="Calibri" w:eastAsia="Calibri" w:hAnsi="Calibri" w:cs="Times New Roman"/>
                <w:color w:val="000000"/>
              </w:rPr>
              <w:t xml:space="preserve">Филе индейки охлажденное, в </w:t>
            </w:r>
            <w:proofErr w:type="spellStart"/>
            <w:r>
              <w:rPr>
                <w:rFonts w:ascii="Calibri" w:eastAsia="Calibri" w:hAnsi="Calibri" w:cs="Times New Roman"/>
                <w:color w:val="000000"/>
              </w:rPr>
              <w:t>соответсвии</w:t>
            </w:r>
            <w:proofErr w:type="spellEnd"/>
            <w:r>
              <w:rPr>
                <w:rFonts w:ascii="Calibri" w:eastAsia="Calibri" w:hAnsi="Calibri" w:cs="Times New Roman"/>
                <w:color w:val="000000"/>
              </w:rPr>
              <w:t xml:space="preserve"> с </w:t>
            </w:r>
            <w:proofErr w:type="spellStart"/>
            <w:r>
              <w:rPr>
                <w:rFonts w:ascii="Calibri" w:eastAsia="Calibri" w:hAnsi="Calibri" w:cs="Times New Roman"/>
                <w:color w:val="000000"/>
              </w:rPr>
              <w:t>ГОСТ</w:t>
            </w:r>
            <w:proofErr w:type="gramStart"/>
            <w:r>
              <w:rPr>
                <w:rFonts w:ascii="Calibri" w:eastAsia="Calibri" w:hAnsi="Calibri" w:cs="Times New Roman"/>
                <w:color w:val="000000"/>
              </w:rPr>
              <w:t>,с</w:t>
            </w:r>
            <w:proofErr w:type="spellEnd"/>
            <w:proofErr w:type="gramEnd"/>
            <w:r>
              <w:rPr>
                <w:rFonts w:ascii="Calibri" w:eastAsia="Calibri" w:hAnsi="Calibri" w:cs="Times New Roman"/>
                <w:color w:val="000000"/>
              </w:rPr>
              <w:t xml:space="preserve"> </w:t>
            </w:r>
            <w:proofErr w:type="spellStart"/>
            <w:r>
              <w:rPr>
                <w:rFonts w:ascii="Calibri" w:eastAsia="Calibri" w:hAnsi="Calibri" w:cs="Times New Roman"/>
                <w:color w:val="000000"/>
              </w:rPr>
              <w:t>СанПиН</w:t>
            </w:r>
            <w:proofErr w:type="spellEnd"/>
            <w:r>
              <w:rPr>
                <w:rFonts w:ascii="Calibri" w:eastAsia="Calibri" w:hAnsi="Calibri" w:cs="Times New Roman"/>
                <w:color w:val="000000"/>
              </w:rPr>
              <w:t xml:space="preserve"> 2.4.1.3049-13</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C251D" w:rsidRDefault="001D41D6" w:rsidP="00B8336F">
            <w:pPr>
              <w:jc w:val="center"/>
            </w:pPr>
            <w:r w:rsidRPr="004C251D">
              <w:t>108,00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2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96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5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01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86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7459DB">
        <w:tc>
          <w:tcPr>
            <w:tcW w:w="7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r>
              <w:rPr>
                <w:rFonts w:ascii="Arial" w:hAnsi="Arial" w:cs="Arial"/>
                <w:color w:val="625F5F"/>
                <w:sz w:val="20"/>
                <w:szCs w:val="20"/>
              </w:rPr>
              <w:t>4</w:t>
            </w:r>
          </w:p>
        </w:tc>
        <w:tc>
          <w:tcPr>
            <w:tcW w:w="58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line="240" w:lineRule="atLeast"/>
              <w:rPr>
                <w:rFonts w:ascii="Lucida Sans Unicode" w:hAnsi="Lucida Sans Unicode" w:cs="Lucida Sans Unicode"/>
                <w:color w:val="000000"/>
                <w:shd w:val="clear" w:color="auto" w:fill="EEEEEE"/>
              </w:rPr>
            </w:pPr>
            <w:r>
              <w:rPr>
                <w:rFonts w:ascii="Arial" w:hAnsi="Arial" w:cs="Arial"/>
                <w:color w:val="333333"/>
                <w:sz w:val="20"/>
                <w:szCs w:val="20"/>
                <w:shd w:val="clear" w:color="auto" w:fill="FFFFFF"/>
              </w:rPr>
              <w:t>10.51.30.100</w:t>
            </w:r>
            <w:r>
              <w:rPr>
                <w:rStyle w:val="apple-converted-space"/>
                <w:rFonts w:ascii="Arial" w:hAnsi="Arial" w:cs="Arial"/>
                <w:color w:val="333333"/>
                <w:sz w:val="20"/>
                <w:szCs w:val="20"/>
                <w:shd w:val="clear" w:color="auto" w:fill="FFFFFF"/>
              </w:rPr>
              <w:t> </w:t>
            </w:r>
          </w:p>
        </w:tc>
        <w:tc>
          <w:tcPr>
            <w:tcW w:w="85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line="240" w:lineRule="atLeast"/>
              <w:rPr>
                <w:rFonts w:ascii="Arial" w:hAnsi="Arial" w:cs="Arial"/>
                <w:color w:val="625F5F"/>
                <w:sz w:val="20"/>
                <w:szCs w:val="20"/>
              </w:rPr>
            </w:pPr>
            <w:r>
              <w:rPr>
                <w:rFonts w:ascii="Arial" w:hAnsi="Arial" w:cs="Arial"/>
                <w:color w:val="625F5F"/>
                <w:sz w:val="20"/>
                <w:szCs w:val="20"/>
              </w:rPr>
              <w:t>Поставка масла сливочного</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D41D6" w:rsidRPr="00191BB4" w:rsidRDefault="001D41D6" w:rsidP="00DF704C">
            <w:r>
              <w:rPr>
                <w:color w:val="000000"/>
              </w:rPr>
              <w:t xml:space="preserve">Масло сливочное - 72,5% жирности, в </w:t>
            </w:r>
            <w:r>
              <w:rPr>
                <w:color w:val="000000"/>
              </w:rPr>
              <w:lastRenderedPageBreak/>
              <w:t>мелкоштучной упаковке,  фасовка не более 0,2кг;</w:t>
            </w:r>
            <w:r>
              <w:rPr>
                <w:color w:val="000000"/>
              </w:rPr>
              <w:br/>
              <w:t>Страна происхождения Россия</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DF704C">
            <w:pPr>
              <w:spacing w:line="240" w:lineRule="atLeast"/>
              <w:rPr>
                <w:rFonts w:ascii="Arial" w:hAnsi="Arial" w:cs="Arial"/>
                <w:color w:val="625F5F"/>
                <w:sz w:val="20"/>
                <w:szCs w:val="20"/>
              </w:rPr>
            </w:pPr>
            <w:r>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D41D6" w:rsidRPr="00820398" w:rsidRDefault="001D41D6" w:rsidP="00DF704C">
            <w:pPr>
              <w:jc w:val="center"/>
            </w:pPr>
            <w:r>
              <w:rPr>
                <w:rFonts w:ascii="Calibri" w:eastAsia="Calibri" w:hAnsi="Calibri" w:cs="Times New Roman"/>
              </w:rPr>
              <w:t>390,00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p>
        </w:tc>
        <w:tc>
          <w:tcPr>
            <w:tcW w:w="102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8B6DA8" w:rsidRDefault="001D41D6" w:rsidP="00DF704C">
            <w:pPr>
              <w:spacing w:line="240" w:lineRule="atLeast"/>
              <w:rPr>
                <w:rFonts w:ascii="Arial" w:hAnsi="Arial" w:cs="Arial"/>
                <w:color w:val="625F5F"/>
                <w:sz w:val="20"/>
                <w:szCs w:val="20"/>
              </w:rPr>
            </w:pPr>
            <w:r>
              <w:rPr>
                <w:b/>
                <w:bCs/>
              </w:rPr>
              <w:t>191 100,00</w:t>
            </w:r>
          </w:p>
        </w:tc>
        <w:tc>
          <w:tcPr>
            <w:tcW w:w="96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866"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DF704C">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890CE7">
            <w:pPr>
              <w:spacing w:line="240" w:lineRule="atLeast"/>
              <w:rPr>
                <w:rFonts w:ascii="Arial" w:hAnsi="Arial" w:cs="Arial"/>
                <w:color w:val="625F5F"/>
                <w:sz w:val="20"/>
                <w:szCs w:val="20"/>
              </w:rPr>
            </w:pPr>
          </w:p>
        </w:tc>
      </w:tr>
      <w:tr w:rsidR="001D41D6" w:rsidRPr="00490821" w:rsidTr="00E418FD">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lastRenderedPageBreak/>
              <w:t>5</w:t>
            </w:r>
          </w:p>
        </w:tc>
        <w:tc>
          <w:tcPr>
            <w:tcW w:w="581"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p w:rsidR="001D41D6" w:rsidRDefault="001D41D6" w:rsidP="001D4457">
            <w:pPr>
              <w:spacing w:after="0" w:line="240" w:lineRule="atLeast"/>
              <w:rPr>
                <w:rFonts w:ascii="Lucida Sans Unicode" w:hAnsi="Lucida Sans Unicode" w:cs="Lucida Sans Unicode"/>
                <w:color w:val="000000"/>
                <w:sz w:val="20"/>
                <w:szCs w:val="20"/>
                <w:shd w:val="clear" w:color="auto" w:fill="EEEEEE"/>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Lucida Sans Unicode" w:hAnsi="Lucida Sans Unicode" w:cs="Lucida Sans Unicode"/>
                <w:color w:val="000000"/>
                <w:shd w:val="clear" w:color="auto" w:fill="EEEEEE"/>
              </w:rPr>
            </w:pPr>
            <w:r>
              <w:t>10.11.11.130</w:t>
            </w:r>
          </w:p>
        </w:tc>
        <w:tc>
          <w:tcPr>
            <w:tcW w:w="85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r>
              <w:rPr>
                <w:rFonts w:ascii="Arial" w:hAnsi="Arial" w:cs="Arial"/>
                <w:color w:val="625F5F"/>
                <w:sz w:val="20"/>
                <w:szCs w:val="20"/>
              </w:rPr>
              <w:t>Поставка мясной продукции</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D41D6" w:rsidRPr="00191BB4" w:rsidRDefault="001D41D6" w:rsidP="001D4457">
            <w:r>
              <w:rPr>
                <w:color w:val="000000"/>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Pr>
                <w:color w:val="000000"/>
              </w:rPr>
              <w:br/>
              <w:t xml:space="preserve">Крупнокусковые категории А, в соответствии с ГОСТ. В вакуумной </w:t>
            </w:r>
            <w:r>
              <w:rPr>
                <w:color w:val="000000"/>
              </w:rPr>
              <w:lastRenderedPageBreak/>
              <w:t>упаковке</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r>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800,00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2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8B6DA8" w:rsidRDefault="001D41D6" w:rsidP="001D4457">
            <w:pPr>
              <w:spacing w:line="240" w:lineRule="atLeast"/>
              <w:rPr>
                <w:rFonts w:ascii="Arial" w:hAnsi="Arial" w:cs="Arial"/>
                <w:color w:val="625F5F"/>
                <w:sz w:val="20"/>
                <w:szCs w:val="20"/>
              </w:rPr>
            </w:pPr>
            <w:r>
              <w:rPr>
                <w:b/>
                <w:bCs/>
              </w:rPr>
              <w:t>313 900,00</w:t>
            </w:r>
          </w:p>
        </w:tc>
        <w:tc>
          <w:tcPr>
            <w:tcW w:w="96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66"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E418FD">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after="0" w:line="240" w:lineRule="atLeast"/>
              <w:rPr>
                <w:rFonts w:ascii="Lucida Sans Unicode" w:hAnsi="Lucida Sans Unicode" w:cs="Lucida Sans Unicode"/>
                <w:color w:val="000000"/>
                <w:sz w:val="20"/>
                <w:szCs w:val="20"/>
                <w:shd w:val="clear" w:color="auto" w:fill="EEEEEE"/>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pPr>
            <w:r>
              <w:rPr>
                <w:rFonts w:ascii="Arial" w:hAnsi="Arial" w:cs="Arial"/>
                <w:color w:val="333333"/>
                <w:sz w:val="20"/>
                <w:szCs w:val="20"/>
                <w:shd w:val="clear" w:color="auto" w:fill="F9F9F9"/>
              </w:rPr>
              <w:t>10.11.20.110</w:t>
            </w:r>
          </w:p>
        </w:tc>
        <w:tc>
          <w:tcPr>
            <w:tcW w:w="85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1D41D6" w:rsidRDefault="001D41D6" w:rsidP="001D4457">
            <w:pPr>
              <w:rPr>
                <w:color w:val="000000"/>
              </w:rPr>
            </w:pPr>
            <w:r w:rsidRPr="00F6727E">
              <w:rPr>
                <w:color w:val="000000"/>
              </w:rPr>
              <w:t xml:space="preserve">Печень говяжья – субпродукт говяжий замороженный, сорт не ниже 1-го, не должен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СанПиН 2.4.1.3049-13, в вакуумной </w:t>
            </w:r>
            <w:r w:rsidRPr="00F6727E">
              <w:rPr>
                <w:color w:val="000000"/>
              </w:rPr>
              <w:lastRenderedPageBreak/>
              <w:t>упаковке</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r>
              <w:rPr>
                <w:rFonts w:ascii="Arial" w:hAnsi="Arial" w:cs="Arial"/>
                <w:color w:val="625F5F"/>
                <w:sz w:val="20"/>
                <w:szCs w:val="20"/>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60,00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2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Calibri" w:eastAsia="Calibri" w:hAnsi="Calibri" w:cs="Times New Roman"/>
              </w:rPr>
            </w:pPr>
          </w:p>
        </w:tc>
        <w:tc>
          <w:tcPr>
            <w:tcW w:w="965"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p>
        </w:tc>
        <w:tc>
          <w:tcPr>
            <w:tcW w:w="1050"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p>
        </w:tc>
        <w:tc>
          <w:tcPr>
            <w:tcW w:w="1012"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5C2358">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lastRenderedPageBreak/>
              <w:t>6</w:t>
            </w: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Pr>
                <w:rFonts w:ascii="Arial" w:hAnsi="Arial" w:cs="Arial"/>
                <w:color w:val="333333"/>
                <w:sz w:val="28"/>
                <w:szCs w:val="28"/>
                <w:shd w:val="clear" w:color="auto" w:fill="FFFFFF"/>
              </w:rPr>
              <w:t>10.31.14.000</w:t>
            </w:r>
          </w:p>
        </w:tc>
        <w:tc>
          <w:tcPr>
            <w:tcW w:w="85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Поставка очищенных овощей</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Картофель очищенный в вакуумной упаковке</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114E11" w:rsidRDefault="001D41D6" w:rsidP="00B8336F">
            <w:pPr>
              <w:jc w:val="center"/>
            </w:pPr>
            <w:r>
              <w:t>1660,00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1D6">
            <w:pPr>
              <w:spacing w:after="0" w:line="240" w:lineRule="atLeast"/>
              <w:rPr>
                <w:b/>
                <w:bCs/>
              </w:rPr>
            </w:pPr>
            <w:r>
              <w:rPr>
                <w:rFonts w:ascii="Calibri" w:eastAsia="Calibri" w:hAnsi="Calibri" w:cs="Times New Roman"/>
                <w:b/>
                <w:bCs/>
              </w:rPr>
              <w:t>135240,00</w:t>
            </w:r>
          </w:p>
        </w:tc>
        <w:tc>
          <w:tcPr>
            <w:tcW w:w="96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66"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r>
      <w:tr w:rsidR="001D41D6" w:rsidRPr="00490821" w:rsidTr="005C2358">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Pr>
                <w:rFonts w:ascii="Arial" w:hAnsi="Arial" w:cs="Arial"/>
                <w:color w:val="333333"/>
                <w:sz w:val="28"/>
                <w:szCs w:val="28"/>
                <w:shd w:val="clear" w:color="auto" w:fill="FFFFFF"/>
              </w:rPr>
              <w:t>10.39.14.000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Морковь очищенная в вакуумной упаковке</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650,00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b/>
                <w:bCs/>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r>
      <w:tr w:rsidR="001D41D6" w:rsidRPr="00490821" w:rsidTr="006B5F71">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Pr>
                <w:rFonts w:ascii="Arial" w:hAnsi="Arial" w:cs="Arial"/>
                <w:color w:val="333333"/>
                <w:sz w:val="28"/>
                <w:szCs w:val="28"/>
                <w:shd w:val="clear" w:color="auto" w:fill="FFFFFF"/>
              </w:rPr>
              <w:t>10.39.14.000</w:t>
            </w:r>
          </w:p>
        </w:tc>
        <w:tc>
          <w:tcPr>
            <w:tcW w:w="85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Свекла очищенная в вакуумной упаковке</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450,00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b/>
                <w:bCs/>
              </w:rPr>
            </w:pPr>
          </w:p>
        </w:tc>
        <w:tc>
          <w:tcPr>
            <w:tcW w:w="96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5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1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86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r>
      <w:tr w:rsidR="001D41D6" w:rsidRPr="00490821" w:rsidTr="00FF7C9A">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7</w:t>
            </w:r>
          </w:p>
        </w:tc>
        <w:tc>
          <w:tcPr>
            <w:tcW w:w="581"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46.17.1</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01.24.10.000</w:t>
            </w:r>
          </w:p>
        </w:tc>
        <w:tc>
          <w:tcPr>
            <w:tcW w:w="85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Поставка фруктов</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Яблоки</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600,00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b/>
                <w:bCs/>
              </w:rPr>
              <w:t>218400,00</w:t>
            </w:r>
          </w:p>
        </w:tc>
        <w:tc>
          <w:tcPr>
            <w:tcW w:w="96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66"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FF7C9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01.23.12.000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Лимоны</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20,00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FF7C9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01.23.13.000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Апельсины</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200,00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FF7C9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01.22.12.000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Бананы</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600,00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FF7C9A">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01.24.21.000</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Груша</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500,00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807057">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Lucida Sans Unicode" w:hAnsi="Lucida Sans Unicode" w:cs="Lucida Sans Unicode"/>
                <w:color w:val="000000"/>
                <w:sz w:val="20"/>
                <w:szCs w:val="20"/>
                <w:shd w:val="clear" w:color="auto" w:fill="EEEEEE"/>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Lucida Sans Unicode" w:hAnsi="Lucida Sans Unicode" w:cs="Lucida Sans Unicode"/>
                <w:color w:val="000000"/>
                <w:sz w:val="20"/>
                <w:szCs w:val="20"/>
                <w:shd w:val="clear" w:color="auto" w:fill="EEEEEE"/>
              </w:rPr>
            </w:pPr>
            <w:r w:rsidRPr="008A63A3">
              <w:rPr>
                <w:rFonts w:ascii="Lucida Sans Unicode" w:hAnsi="Lucida Sans Unicode" w:cs="Lucida Sans Unicode"/>
                <w:color w:val="000000"/>
                <w:sz w:val="20"/>
                <w:szCs w:val="20"/>
                <w:shd w:val="clear" w:color="auto" w:fill="EEEEEE"/>
              </w:rPr>
              <w:t>01.23.14.000</w:t>
            </w:r>
          </w:p>
        </w:tc>
        <w:tc>
          <w:tcPr>
            <w:tcW w:w="85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Default="001D41D6" w:rsidP="001D4457">
            <w:pPr>
              <w:spacing w:line="240" w:lineRule="atLeast"/>
              <w:rPr>
                <w:color w:val="000000"/>
              </w:rPr>
            </w:pPr>
            <w:r>
              <w:rPr>
                <w:color w:val="000000"/>
              </w:rPr>
              <w:t>Мандарины</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A6CD1" w:rsidRDefault="001D41D6" w:rsidP="001D4457">
            <w:pPr>
              <w:spacing w:after="0" w:line="240" w:lineRule="atLeast"/>
              <w:rPr>
                <w:rFonts w:ascii="Arial" w:eastAsia="Times New Roman" w:hAnsi="Arial" w:cs="Arial"/>
                <w:color w:val="625F5F"/>
                <w:sz w:val="18"/>
                <w:szCs w:val="18"/>
                <w:lang w:eastAsia="ru-RU"/>
              </w:rPr>
            </w:pPr>
            <w:r w:rsidRPr="004A6CD1">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Default="001D41D6" w:rsidP="00B8336F">
            <w:pPr>
              <w:jc w:val="center"/>
            </w:pPr>
            <w:r>
              <w:t>200,00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2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423890">
        <w:tc>
          <w:tcPr>
            <w:tcW w:w="77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8</w:t>
            </w:r>
          </w:p>
        </w:tc>
        <w:tc>
          <w:tcPr>
            <w:tcW w:w="581"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46.17.1</w:t>
            </w: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10.71.11.110</w:t>
            </w:r>
          </w:p>
        </w:tc>
        <w:tc>
          <w:tcPr>
            <w:tcW w:w="85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 xml:space="preserve">Поставка хлебобулочных изделий </w:t>
            </w: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Хлеб крестьянский, ф, в/с, Валетек-8 0,55 (нарезка)</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D29D8" w:rsidRDefault="001D41D6" w:rsidP="00B8336F">
            <w:pPr>
              <w:jc w:val="center"/>
            </w:pPr>
            <w:r w:rsidRPr="004D29D8">
              <w:t>1 023,00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102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b/>
                <w:color w:val="000000"/>
              </w:rPr>
              <w:t>158 498,00</w:t>
            </w:r>
          </w:p>
        </w:tc>
        <w:tc>
          <w:tcPr>
            <w:tcW w:w="965"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 xml:space="preserve">Июль </w:t>
            </w:r>
            <w:r w:rsidRPr="00346A1C">
              <w:rPr>
                <w:rFonts w:ascii="Arial" w:hAnsi="Arial" w:cs="Arial"/>
                <w:color w:val="625F5F"/>
                <w:sz w:val="20"/>
                <w:szCs w:val="20"/>
              </w:rPr>
              <w:t>201</w:t>
            </w:r>
            <w:r>
              <w:rPr>
                <w:rFonts w:ascii="Arial" w:hAnsi="Arial" w:cs="Arial"/>
                <w:color w:val="625F5F"/>
                <w:sz w:val="20"/>
                <w:szCs w:val="20"/>
              </w:rPr>
              <w:t>8</w:t>
            </w:r>
          </w:p>
        </w:tc>
        <w:tc>
          <w:tcPr>
            <w:tcW w:w="1050"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Pr>
                <w:rFonts w:ascii="Arial" w:hAnsi="Arial" w:cs="Arial"/>
                <w:color w:val="625F5F"/>
                <w:sz w:val="20"/>
                <w:szCs w:val="20"/>
              </w:rPr>
              <w:t>Январь 2019</w:t>
            </w:r>
          </w:p>
        </w:tc>
        <w:tc>
          <w:tcPr>
            <w:tcW w:w="1012"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66" w:type="dxa"/>
            <w:vMerge w:val="restart"/>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423890">
        <w:tc>
          <w:tcPr>
            <w:tcW w:w="774"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10.71.11.111</w:t>
            </w:r>
          </w:p>
        </w:tc>
        <w:tc>
          <w:tcPr>
            <w:tcW w:w="855" w:type="dxa"/>
            <w:vMerge/>
            <w:tcBorders>
              <w:left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 xml:space="preserve">Батон </w:t>
            </w:r>
            <w:proofErr w:type="spellStart"/>
            <w:r w:rsidRPr="0049679B">
              <w:rPr>
                <w:rFonts w:ascii="Arial" w:eastAsia="Times New Roman" w:hAnsi="Arial" w:cs="Arial"/>
                <w:color w:val="625F5F"/>
                <w:sz w:val="18"/>
                <w:szCs w:val="18"/>
                <w:lang w:eastAsia="ru-RU"/>
              </w:rPr>
              <w:t>Золотинка</w:t>
            </w:r>
            <w:proofErr w:type="spellEnd"/>
            <w:r w:rsidRPr="0049679B">
              <w:rPr>
                <w:rFonts w:ascii="Arial" w:eastAsia="Times New Roman" w:hAnsi="Arial" w:cs="Arial"/>
                <w:color w:val="625F5F"/>
                <w:sz w:val="18"/>
                <w:szCs w:val="18"/>
                <w:lang w:eastAsia="ru-RU"/>
              </w:rPr>
              <w:t xml:space="preserve"> с В-каротином, в/с 0,35 (нарезка)</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D29D8" w:rsidRDefault="001D41D6" w:rsidP="00B8336F">
            <w:pPr>
              <w:jc w:val="center"/>
            </w:pPr>
            <w:r w:rsidRPr="004D29D8">
              <w:t>700,00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r w:rsidR="001D41D6" w:rsidRPr="00490821" w:rsidTr="007E30F0">
        <w:tc>
          <w:tcPr>
            <w:tcW w:w="77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58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5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Pr>
                <w:rFonts w:ascii="Arial" w:hAnsi="Arial" w:cs="Arial"/>
                <w:color w:val="625F5F"/>
              </w:rPr>
              <w:t>10.71.11.112 </w:t>
            </w:r>
          </w:p>
        </w:tc>
        <w:tc>
          <w:tcPr>
            <w:tcW w:w="85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15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 xml:space="preserve">Хлеб Чусовской </w:t>
            </w:r>
            <w:proofErr w:type="spellStart"/>
            <w:r w:rsidRPr="0049679B">
              <w:rPr>
                <w:rFonts w:ascii="Arial" w:eastAsia="Times New Roman" w:hAnsi="Arial" w:cs="Arial"/>
                <w:color w:val="625F5F"/>
                <w:sz w:val="18"/>
                <w:szCs w:val="18"/>
                <w:lang w:eastAsia="ru-RU"/>
              </w:rPr>
              <w:t>рж</w:t>
            </w:r>
            <w:proofErr w:type="gramStart"/>
            <w:r w:rsidRPr="0049679B">
              <w:rPr>
                <w:rFonts w:ascii="Arial" w:eastAsia="Times New Roman" w:hAnsi="Arial" w:cs="Arial"/>
                <w:color w:val="625F5F"/>
                <w:sz w:val="18"/>
                <w:szCs w:val="18"/>
                <w:lang w:eastAsia="ru-RU"/>
              </w:rPr>
              <w:t>,о</w:t>
            </w:r>
            <w:proofErr w:type="gramEnd"/>
            <w:r w:rsidRPr="0049679B">
              <w:rPr>
                <w:rFonts w:ascii="Arial" w:eastAsia="Times New Roman" w:hAnsi="Arial" w:cs="Arial"/>
                <w:color w:val="625F5F"/>
                <w:sz w:val="18"/>
                <w:szCs w:val="18"/>
                <w:lang w:eastAsia="ru-RU"/>
              </w:rPr>
              <w:t>бд</w:t>
            </w:r>
            <w:proofErr w:type="spellEnd"/>
            <w:r w:rsidRPr="0049679B">
              <w:rPr>
                <w:rFonts w:ascii="Arial" w:eastAsia="Times New Roman" w:hAnsi="Arial" w:cs="Arial"/>
                <w:color w:val="625F5F"/>
                <w:sz w:val="18"/>
                <w:szCs w:val="18"/>
                <w:lang w:eastAsia="ru-RU"/>
              </w:rPr>
              <w:t xml:space="preserve">, 2с. </w:t>
            </w:r>
            <w:proofErr w:type="spellStart"/>
            <w:r w:rsidRPr="0049679B">
              <w:rPr>
                <w:rFonts w:ascii="Arial" w:eastAsia="Times New Roman" w:hAnsi="Arial" w:cs="Arial"/>
                <w:color w:val="625F5F"/>
                <w:sz w:val="18"/>
                <w:szCs w:val="18"/>
                <w:lang w:eastAsia="ru-RU"/>
              </w:rPr>
              <w:t>пш.ф.йод</w:t>
            </w:r>
            <w:proofErr w:type="spellEnd"/>
            <w:r w:rsidRPr="0049679B">
              <w:rPr>
                <w:rFonts w:ascii="Arial" w:eastAsia="Times New Roman" w:hAnsi="Arial" w:cs="Arial"/>
                <w:color w:val="625F5F"/>
                <w:sz w:val="18"/>
                <w:szCs w:val="18"/>
                <w:lang w:eastAsia="ru-RU"/>
              </w:rPr>
              <w:t>, 0,55 (нарезка)</w:t>
            </w:r>
          </w:p>
        </w:tc>
        <w:tc>
          <w:tcPr>
            <w:tcW w:w="5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166</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r w:rsidRPr="0049679B">
              <w:rPr>
                <w:rFonts w:ascii="Arial" w:eastAsia="Times New Roman" w:hAnsi="Arial" w:cs="Arial"/>
                <w:color w:val="625F5F"/>
                <w:sz w:val="18"/>
                <w:szCs w:val="18"/>
                <w:lang w:eastAsia="ru-RU"/>
              </w:rPr>
              <w:t>кг</w:t>
            </w:r>
          </w:p>
        </w:tc>
        <w:tc>
          <w:tcPr>
            <w:tcW w:w="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D41D6" w:rsidRPr="004D29D8" w:rsidRDefault="001D41D6" w:rsidP="00B8336F">
            <w:pPr>
              <w:jc w:val="center"/>
            </w:pPr>
            <w:r w:rsidRPr="004D29D8">
              <w:t>1 006,50</w:t>
            </w:r>
          </w:p>
        </w:tc>
        <w:tc>
          <w:tcPr>
            <w:tcW w:w="8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9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49679B" w:rsidRDefault="001D41D6" w:rsidP="001D4457">
            <w:pPr>
              <w:spacing w:after="0" w:line="240" w:lineRule="atLeast"/>
              <w:rPr>
                <w:rFonts w:ascii="Arial" w:eastAsia="Times New Roman" w:hAnsi="Arial" w:cs="Arial"/>
                <w:color w:val="625F5F"/>
                <w:sz w:val="18"/>
                <w:szCs w:val="18"/>
                <w:lang w:eastAsia="ru-RU"/>
              </w:rPr>
            </w:pPr>
          </w:p>
        </w:tc>
        <w:tc>
          <w:tcPr>
            <w:tcW w:w="102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96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5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01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86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41D6" w:rsidRPr="00346A1C" w:rsidRDefault="001D41D6" w:rsidP="001D4457">
            <w:pPr>
              <w:spacing w:line="240" w:lineRule="atLeast"/>
              <w:rPr>
                <w:rFonts w:ascii="Arial" w:hAnsi="Arial" w:cs="Arial"/>
                <w:color w:val="625F5F"/>
                <w:sz w:val="20"/>
                <w:szCs w:val="20"/>
              </w:rPr>
            </w:pPr>
          </w:p>
        </w:tc>
      </w:tr>
    </w:tbl>
    <w:p w:rsidR="00045297" w:rsidRDefault="00045297" w:rsidP="00045297"/>
    <w:p w:rsidR="00490821" w:rsidRPr="00490821" w:rsidRDefault="00490821" w:rsidP="00490821">
      <w:pPr>
        <w:spacing w:after="240" w:line="240" w:lineRule="atLeast"/>
        <w:rPr>
          <w:rFonts w:ascii="Arial" w:eastAsia="Times New Roman" w:hAnsi="Arial" w:cs="Arial"/>
          <w:color w:val="625F5F"/>
          <w:sz w:val="18"/>
          <w:szCs w:val="18"/>
          <w:lang w:eastAsia="ru-RU"/>
        </w:rPr>
      </w:pPr>
    </w:p>
    <w:tbl>
      <w:tblPr>
        <w:tblW w:w="5000" w:type="pct"/>
        <w:tblCellMar>
          <w:top w:w="15" w:type="dxa"/>
          <w:left w:w="75" w:type="dxa"/>
          <w:bottom w:w="15" w:type="dxa"/>
          <w:right w:w="75" w:type="dxa"/>
        </w:tblCellMar>
        <w:tblLook w:val="04A0"/>
      </w:tblPr>
      <w:tblGrid>
        <w:gridCol w:w="14720"/>
      </w:tblGrid>
      <w:tr w:rsidR="00490821" w:rsidRPr="00490821" w:rsidTr="00490821">
        <w:tc>
          <w:tcPr>
            <w:tcW w:w="0" w:type="auto"/>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490821" w:rsidRPr="00490821" w:rsidTr="0049082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7D2B"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w:t>
            </w:r>
            <w:r w:rsidR="005313A9">
              <w:rPr>
                <w:rFonts w:ascii="Arial" w:eastAsia="Times New Roman" w:hAnsi="Arial" w:cs="Arial"/>
                <w:color w:val="625F5F"/>
                <w:sz w:val="18"/>
                <w:szCs w:val="18"/>
                <w:lang w:eastAsia="ru-RU"/>
              </w:rPr>
              <w:t xml:space="preserve">продукции) составляет </w:t>
            </w:r>
            <w:r w:rsidR="00B7763E">
              <w:rPr>
                <w:rFonts w:ascii="Arial" w:eastAsia="Times New Roman" w:hAnsi="Arial" w:cs="Arial"/>
                <w:color w:val="625F5F"/>
                <w:sz w:val="18"/>
                <w:szCs w:val="18"/>
                <w:lang w:eastAsia="ru-RU"/>
              </w:rPr>
              <w:t xml:space="preserve"> </w:t>
            </w:r>
          </w:p>
          <w:tbl>
            <w:tblPr>
              <w:tblW w:w="11227" w:type="dxa"/>
              <w:tblCellSpacing w:w="15" w:type="dxa"/>
              <w:tblCellMar>
                <w:top w:w="15" w:type="dxa"/>
                <w:left w:w="15" w:type="dxa"/>
                <w:bottom w:w="15" w:type="dxa"/>
                <w:right w:w="15" w:type="dxa"/>
              </w:tblCellMar>
              <w:tblLook w:val="04A0"/>
            </w:tblPr>
            <w:tblGrid>
              <w:gridCol w:w="5446"/>
              <w:gridCol w:w="5781"/>
            </w:tblGrid>
            <w:tr w:rsidR="00BC7D2B" w:rsidRPr="00BC7D2B" w:rsidTr="007062A8">
              <w:trPr>
                <w:trHeight w:val="229"/>
                <w:tblCellSpacing w:w="15" w:type="dxa"/>
              </w:trPr>
              <w:tc>
                <w:tcPr>
                  <w:tcW w:w="2406" w:type="pct"/>
                  <w:vAlign w:val="center"/>
                  <w:hideMark/>
                </w:tcPr>
                <w:p w:rsidR="00BC7D2B" w:rsidRPr="00BC7D2B" w:rsidRDefault="00BC7D2B" w:rsidP="00BC7D2B">
                  <w:pPr>
                    <w:spacing w:after="0" w:line="240" w:lineRule="auto"/>
                    <w:rPr>
                      <w:rFonts w:ascii="Times New Roman" w:eastAsia="Times New Roman" w:hAnsi="Times New Roman" w:cs="Times New Roman"/>
                      <w:sz w:val="24"/>
                      <w:szCs w:val="24"/>
                      <w:lang w:eastAsia="ru-RU"/>
                    </w:rPr>
                  </w:pPr>
                </w:p>
              </w:tc>
              <w:tc>
                <w:tcPr>
                  <w:tcW w:w="2554" w:type="pct"/>
                  <w:vAlign w:val="center"/>
                  <w:hideMark/>
                </w:tcPr>
                <w:p w:rsidR="00F67C84" w:rsidRDefault="007062A8" w:rsidP="003907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076A">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2586"/>
                    <w:gridCol w:w="1134"/>
                  </w:tblGrid>
                  <w:tr w:rsidR="00F67C84" w:rsidRPr="00F67C84" w:rsidTr="00F67C84">
                    <w:trPr>
                      <w:tblCellSpacing w:w="15" w:type="dxa"/>
                    </w:trPr>
                    <w:tc>
                      <w:tcPr>
                        <w:tcW w:w="3500" w:type="pct"/>
                        <w:vAlign w:val="center"/>
                        <w:hideMark/>
                      </w:tcPr>
                      <w:p w:rsidR="00F67C84" w:rsidRPr="00F67C84" w:rsidRDefault="00F67C84" w:rsidP="00F67C84">
                        <w:pPr>
                          <w:spacing w:after="0" w:line="240" w:lineRule="atLeast"/>
                          <w:rPr>
                            <w:rFonts w:ascii="Arial" w:eastAsia="Times New Roman" w:hAnsi="Arial" w:cs="Arial"/>
                            <w:color w:val="625F5F"/>
                            <w:sz w:val="18"/>
                            <w:szCs w:val="18"/>
                            <w:lang w:eastAsia="ru-RU"/>
                          </w:rPr>
                        </w:pPr>
                      </w:p>
                    </w:tc>
                    <w:tc>
                      <w:tcPr>
                        <w:tcW w:w="0" w:type="auto"/>
                        <w:vAlign w:val="center"/>
                        <w:hideMark/>
                      </w:tcPr>
                      <w:p w:rsidR="00F67C84" w:rsidRPr="00F67C84" w:rsidRDefault="002664B0" w:rsidP="00F67C84">
                        <w:pPr>
                          <w:spacing w:after="0" w:line="240" w:lineRule="atLeast"/>
                          <w:rPr>
                            <w:rFonts w:ascii="Arial" w:eastAsia="Times New Roman" w:hAnsi="Arial" w:cs="Arial"/>
                            <w:color w:val="625F5F"/>
                            <w:sz w:val="18"/>
                            <w:szCs w:val="18"/>
                            <w:lang w:eastAsia="ru-RU"/>
                          </w:rPr>
                        </w:pPr>
                        <w:r>
                          <w:t>1803584,00</w:t>
                        </w:r>
                      </w:p>
                    </w:tc>
                  </w:tr>
                </w:tbl>
                <w:p w:rsidR="00BC7D2B" w:rsidRPr="00BC7D2B" w:rsidRDefault="00CF276D" w:rsidP="003907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рублей</w:t>
                  </w:r>
                </w:p>
              </w:tc>
            </w:tr>
          </w:tbl>
          <w:p w:rsidR="00490821" w:rsidRPr="00490821" w:rsidRDefault="00490821" w:rsidP="00BC7D2B">
            <w:pPr>
              <w:spacing w:before="144" w:after="288" w:line="240" w:lineRule="atLeast"/>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 </w:t>
            </w:r>
          </w:p>
          <w:p w:rsidR="00490821" w:rsidRPr="00490821"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w:t>
            </w:r>
            <w:r w:rsidRPr="00490821">
              <w:rPr>
                <w:rFonts w:ascii="Arial" w:eastAsia="Times New Roman" w:hAnsi="Arial" w:cs="Arial"/>
                <w:color w:val="625F5F"/>
                <w:sz w:val="18"/>
                <w:szCs w:val="18"/>
                <w:lang w:eastAsia="ru-RU"/>
              </w:rPr>
              <w:lastRenderedPageBreak/>
              <w:t xml:space="preserve">составляет 0.00 рублей. </w:t>
            </w:r>
          </w:p>
          <w:p w:rsidR="00490821" w:rsidRPr="00490821" w:rsidRDefault="00490821" w:rsidP="00490821">
            <w:pPr>
              <w:spacing w:after="0" w:line="240" w:lineRule="atLeast"/>
              <w:rPr>
                <w:rFonts w:ascii="Arial" w:eastAsia="Times New Roman" w:hAnsi="Arial" w:cs="Arial"/>
                <w:color w:val="625F5F"/>
                <w:sz w:val="18"/>
                <w:szCs w:val="18"/>
                <w:lang w:eastAsia="ru-RU"/>
              </w:rPr>
            </w:pPr>
          </w:p>
          <w:p w:rsidR="00490821" w:rsidRPr="00490821"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490821" w:rsidRPr="00490821" w:rsidRDefault="00490821" w:rsidP="00490821">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84"/>
        <w:gridCol w:w="709"/>
        <w:gridCol w:w="567"/>
        <w:gridCol w:w="850"/>
        <w:gridCol w:w="1701"/>
        <w:gridCol w:w="531"/>
        <w:gridCol w:w="994"/>
        <w:gridCol w:w="947"/>
        <w:gridCol w:w="743"/>
        <w:gridCol w:w="1053"/>
        <w:gridCol w:w="1070"/>
        <w:gridCol w:w="758"/>
        <w:gridCol w:w="850"/>
        <w:gridCol w:w="851"/>
        <w:gridCol w:w="850"/>
        <w:gridCol w:w="1462"/>
      </w:tblGrid>
      <w:tr w:rsidR="00045297" w:rsidRPr="00490821" w:rsidTr="00045297">
        <w:tc>
          <w:tcPr>
            <w:tcW w:w="784"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Порядковый номер</w:t>
            </w:r>
          </w:p>
        </w:tc>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ОКВЭД2 </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ОКПД2 </w:t>
            </w:r>
          </w:p>
        </w:tc>
        <w:tc>
          <w:tcPr>
            <w:tcW w:w="949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Условия договора</w:t>
            </w:r>
          </w:p>
        </w:tc>
        <w:tc>
          <w:tcPr>
            <w:tcW w:w="85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Способ закупки</w:t>
            </w:r>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Закупка в электронной форме</w:t>
            </w:r>
          </w:p>
        </w:tc>
        <w:tc>
          <w:tcPr>
            <w:tcW w:w="146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Заказчик</w:t>
            </w:r>
          </w:p>
        </w:tc>
      </w:tr>
      <w:tr w:rsidR="00DE0D6F" w:rsidRPr="00490821" w:rsidTr="00045297">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Предмет договора</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490821">
              <w:rPr>
                <w:rFonts w:ascii="Arial" w:eastAsia="Times New Roman" w:hAnsi="Arial" w:cs="Arial"/>
                <w:color w:val="625F5F"/>
                <w:sz w:val="18"/>
                <w:szCs w:val="18"/>
                <w:lang w:eastAsia="ru-RU"/>
              </w:rPr>
              <w:t>товарам</w:t>
            </w:r>
            <w:proofErr w:type="gramStart"/>
            <w:r w:rsidRPr="00490821">
              <w:rPr>
                <w:rFonts w:ascii="Arial" w:eastAsia="Times New Roman" w:hAnsi="Arial" w:cs="Arial"/>
                <w:color w:val="625F5F"/>
                <w:sz w:val="18"/>
                <w:szCs w:val="18"/>
                <w:lang w:eastAsia="ru-RU"/>
              </w:rPr>
              <w:t>,р</w:t>
            </w:r>
            <w:proofErr w:type="gramEnd"/>
            <w:r w:rsidRPr="00490821">
              <w:rPr>
                <w:rFonts w:ascii="Arial" w:eastAsia="Times New Roman" w:hAnsi="Arial" w:cs="Arial"/>
                <w:color w:val="625F5F"/>
                <w:sz w:val="18"/>
                <w:szCs w:val="18"/>
                <w:lang w:eastAsia="ru-RU"/>
              </w:rPr>
              <w:t>аботам,услугам</w:t>
            </w:r>
            <w:proofErr w:type="spellEnd"/>
          </w:p>
        </w:tc>
        <w:tc>
          <w:tcPr>
            <w:tcW w:w="152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Ед. измерения</w:t>
            </w:r>
          </w:p>
        </w:tc>
        <w:tc>
          <w:tcPr>
            <w:tcW w:w="94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количестве (объеме)</w:t>
            </w:r>
          </w:p>
        </w:tc>
        <w:tc>
          <w:tcPr>
            <w:tcW w:w="179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Регион поставки товаров, выполнения работ, оказания услуг</w:t>
            </w:r>
          </w:p>
        </w:tc>
        <w:tc>
          <w:tcPr>
            <w:tcW w:w="107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начальной (максимальной) цене договора (цене лота)</w:t>
            </w:r>
          </w:p>
        </w:tc>
        <w:tc>
          <w:tcPr>
            <w:tcW w:w="160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График осуществления процедур закупки</w:t>
            </w: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46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BF1E56" w:rsidRPr="00490821" w:rsidTr="00045297">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3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ОКЕИ</w:t>
            </w:r>
          </w:p>
        </w:tc>
        <w:tc>
          <w:tcPr>
            <w:tcW w:w="9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94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ОКАТО</w:t>
            </w:r>
          </w:p>
        </w:tc>
        <w:tc>
          <w:tcPr>
            <w:tcW w:w="10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107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490821">
              <w:rPr>
                <w:rFonts w:ascii="Arial" w:eastAsia="Times New Roman" w:hAnsi="Arial" w:cs="Arial"/>
                <w:color w:val="625F5F"/>
                <w:sz w:val="18"/>
                <w:szCs w:val="18"/>
                <w:lang w:eastAsia="ru-RU"/>
              </w:rPr>
              <w:t>е(</w:t>
            </w:r>
            <w:proofErr w:type="gramEnd"/>
            <w:r w:rsidRPr="00490821">
              <w:rPr>
                <w:rFonts w:ascii="Arial" w:eastAsia="Times New Roman" w:hAnsi="Arial" w:cs="Arial"/>
                <w:color w:val="625F5F"/>
                <w:sz w:val="18"/>
                <w:szCs w:val="18"/>
                <w:lang w:eastAsia="ru-RU"/>
              </w:rPr>
              <w:t>месяц, год)</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Срок исполнения договор</w:t>
            </w:r>
            <w:proofErr w:type="gramStart"/>
            <w:r w:rsidRPr="00490821">
              <w:rPr>
                <w:rFonts w:ascii="Arial" w:eastAsia="Times New Roman" w:hAnsi="Arial" w:cs="Arial"/>
                <w:color w:val="625F5F"/>
                <w:sz w:val="18"/>
                <w:szCs w:val="18"/>
                <w:lang w:eastAsia="ru-RU"/>
              </w:rPr>
              <w:t>а(</w:t>
            </w:r>
            <w:proofErr w:type="gramEnd"/>
            <w:r w:rsidRPr="00490821">
              <w:rPr>
                <w:rFonts w:ascii="Arial" w:eastAsia="Times New Roman" w:hAnsi="Arial" w:cs="Arial"/>
                <w:color w:val="625F5F"/>
                <w:sz w:val="18"/>
                <w:szCs w:val="18"/>
                <w:lang w:eastAsia="ru-RU"/>
              </w:rPr>
              <w:t>месяц, год)</w:t>
            </w: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да/нет</w:t>
            </w:r>
          </w:p>
        </w:tc>
        <w:tc>
          <w:tcPr>
            <w:tcW w:w="146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BF1E56" w:rsidRPr="00490821" w:rsidTr="00045297">
        <w:tc>
          <w:tcPr>
            <w:tcW w:w="7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5</w:t>
            </w:r>
          </w:p>
        </w:tc>
        <w:tc>
          <w:tcPr>
            <w:tcW w:w="53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6</w:t>
            </w:r>
          </w:p>
        </w:tc>
        <w:tc>
          <w:tcPr>
            <w:tcW w:w="9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7</w:t>
            </w:r>
          </w:p>
        </w:tc>
        <w:tc>
          <w:tcPr>
            <w:tcW w:w="9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8</w:t>
            </w:r>
          </w:p>
        </w:tc>
        <w:tc>
          <w:tcPr>
            <w:tcW w:w="7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9</w:t>
            </w:r>
          </w:p>
        </w:tc>
        <w:tc>
          <w:tcPr>
            <w:tcW w:w="10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10</w:t>
            </w:r>
          </w:p>
        </w:tc>
        <w:tc>
          <w:tcPr>
            <w:tcW w:w="10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11</w:t>
            </w:r>
          </w:p>
        </w:tc>
        <w:tc>
          <w:tcPr>
            <w:tcW w:w="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12</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14</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15</w:t>
            </w:r>
          </w:p>
        </w:tc>
        <w:tc>
          <w:tcPr>
            <w:tcW w:w="14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16</w:t>
            </w:r>
          </w:p>
        </w:tc>
      </w:tr>
    </w:tbl>
    <w:p w:rsidR="00BF5FDA" w:rsidRDefault="00BF5FDA" w:rsidP="00BF5FDA">
      <w:r>
        <w:t xml:space="preserve">Заведующий МБДОУ - детский сад комбинированного вида № 18                                                        О.С. </w:t>
      </w:r>
      <w:proofErr w:type="gramStart"/>
      <w:r>
        <w:t>Круглая</w:t>
      </w:r>
      <w:proofErr w:type="gramEnd"/>
      <w:r>
        <w:t xml:space="preserve">                                      «21» декабря 2017 года</w:t>
      </w:r>
    </w:p>
    <w:p w:rsidR="00063A91" w:rsidRDefault="00063A91" w:rsidP="00BF5FDA"/>
    <w:sectPr w:rsidR="00063A91" w:rsidSect="0049082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A247D"/>
    <w:multiLevelType w:val="multilevel"/>
    <w:tmpl w:val="0C8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676"/>
    <w:rsid w:val="00045297"/>
    <w:rsid w:val="00063A91"/>
    <w:rsid w:val="000A2EB6"/>
    <w:rsid w:val="00121B6A"/>
    <w:rsid w:val="001D41D6"/>
    <w:rsid w:val="001D4457"/>
    <w:rsid w:val="002664B0"/>
    <w:rsid w:val="00281536"/>
    <w:rsid w:val="0039076A"/>
    <w:rsid w:val="00425B93"/>
    <w:rsid w:val="0046132B"/>
    <w:rsid w:val="00472992"/>
    <w:rsid w:val="0048033C"/>
    <w:rsid w:val="00490821"/>
    <w:rsid w:val="004B0FFA"/>
    <w:rsid w:val="004D2A5A"/>
    <w:rsid w:val="004F7638"/>
    <w:rsid w:val="00526613"/>
    <w:rsid w:val="005313A9"/>
    <w:rsid w:val="00676676"/>
    <w:rsid w:val="006D26F3"/>
    <w:rsid w:val="006E1430"/>
    <w:rsid w:val="006F4CD7"/>
    <w:rsid w:val="007062A8"/>
    <w:rsid w:val="00890CE7"/>
    <w:rsid w:val="008A63A3"/>
    <w:rsid w:val="00905E4A"/>
    <w:rsid w:val="00A433D7"/>
    <w:rsid w:val="00AF21D6"/>
    <w:rsid w:val="00B7763E"/>
    <w:rsid w:val="00BB3596"/>
    <w:rsid w:val="00BC7D2B"/>
    <w:rsid w:val="00BF1E56"/>
    <w:rsid w:val="00BF5FDA"/>
    <w:rsid w:val="00C12F76"/>
    <w:rsid w:val="00CF276D"/>
    <w:rsid w:val="00D251DD"/>
    <w:rsid w:val="00DE0D6F"/>
    <w:rsid w:val="00E10031"/>
    <w:rsid w:val="00E322DB"/>
    <w:rsid w:val="00E90162"/>
    <w:rsid w:val="00F37E0D"/>
    <w:rsid w:val="00F67C84"/>
    <w:rsid w:val="00FA2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821"/>
    <w:rPr>
      <w:color w:val="0060A4"/>
      <w:u w:val="single"/>
    </w:rPr>
  </w:style>
  <w:style w:type="paragraph" w:styleId="a4">
    <w:name w:val="Normal (Web)"/>
    <w:basedOn w:val="a"/>
    <w:uiPriority w:val="99"/>
    <w:semiHidden/>
    <w:unhideWhenUsed/>
    <w:rsid w:val="0049082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490821"/>
    <w:pPr>
      <w:spacing w:before="144" w:after="288" w:line="240" w:lineRule="auto"/>
      <w:ind w:firstLine="450"/>
      <w:jc w:val="both"/>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908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908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908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9082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4908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0821"/>
    <w:rPr>
      <w:rFonts w:ascii="Tahoma" w:hAnsi="Tahoma" w:cs="Tahoma"/>
      <w:sz w:val="16"/>
      <w:szCs w:val="16"/>
    </w:rPr>
  </w:style>
  <w:style w:type="paragraph" w:customStyle="1" w:styleId="a7">
    <w:name w:val="Знак Знак Знак Знак Знак"/>
    <w:basedOn w:val="a"/>
    <w:rsid w:val="00890CE7"/>
    <w:pPr>
      <w:spacing w:after="160" w:line="240" w:lineRule="exact"/>
    </w:pPr>
    <w:rPr>
      <w:rFonts w:ascii="Times New Roman" w:eastAsia="Calibri" w:hAnsi="Times New Roman" w:cs="Times New Roman"/>
      <w:sz w:val="20"/>
      <w:szCs w:val="20"/>
      <w:lang w:eastAsia="zh-CN"/>
    </w:rPr>
  </w:style>
  <w:style w:type="character" w:customStyle="1" w:styleId="apple-converted-space">
    <w:name w:val="apple-converted-space"/>
    <w:basedOn w:val="a0"/>
    <w:rsid w:val="00472992"/>
  </w:style>
</w:styles>
</file>

<file path=word/webSettings.xml><?xml version="1.0" encoding="utf-8"?>
<w:webSettings xmlns:r="http://schemas.openxmlformats.org/officeDocument/2006/relationships" xmlns:w="http://schemas.openxmlformats.org/wordprocessingml/2006/main">
  <w:divs>
    <w:div w:id="1471022387">
      <w:bodyDiv w:val="1"/>
      <w:marLeft w:val="0"/>
      <w:marRight w:val="0"/>
      <w:marTop w:val="0"/>
      <w:marBottom w:val="0"/>
      <w:divBdr>
        <w:top w:val="none" w:sz="0" w:space="0" w:color="auto"/>
        <w:left w:val="none" w:sz="0" w:space="0" w:color="auto"/>
        <w:bottom w:val="none" w:sz="0" w:space="0" w:color="auto"/>
        <w:right w:val="none" w:sz="0" w:space="0" w:color="auto"/>
      </w:divBdr>
      <w:divsChild>
        <w:div w:id="106513061">
          <w:marLeft w:val="0"/>
          <w:marRight w:val="0"/>
          <w:marTop w:val="0"/>
          <w:marBottom w:val="0"/>
          <w:divBdr>
            <w:top w:val="none" w:sz="0" w:space="0" w:color="auto"/>
            <w:left w:val="none" w:sz="0" w:space="0" w:color="auto"/>
            <w:bottom w:val="none" w:sz="0" w:space="0" w:color="auto"/>
            <w:right w:val="none" w:sz="0" w:space="0" w:color="auto"/>
          </w:divBdr>
          <w:divsChild>
            <w:div w:id="1374579606">
              <w:marLeft w:val="0"/>
              <w:marRight w:val="0"/>
              <w:marTop w:val="0"/>
              <w:marBottom w:val="0"/>
              <w:divBdr>
                <w:top w:val="none" w:sz="0" w:space="0" w:color="auto"/>
                <w:left w:val="none" w:sz="0" w:space="0" w:color="auto"/>
                <w:bottom w:val="none" w:sz="0" w:space="0" w:color="auto"/>
                <w:right w:val="none" w:sz="0" w:space="0" w:color="auto"/>
              </w:divBdr>
              <w:divsChild>
                <w:div w:id="6763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477">
          <w:marLeft w:val="0"/>
          <w:marRight w:val="0"/>
          <w:marTop w:val="0"/>
          <w:marBottom w:val="0"/>
          <w:divBdr>
            <w:top w:val="none" w:sz="0" w:space="0" w:color="auto"/>
            <w:left w:val="none" w:sz="0" w:space="0" w:color="auto"/>
            <w:bottom w:val="none" w:sz="0" w:space="0" w:color="auto"/>
            <w:right w:val="none" w:sz="0" w:space="0" w:color="auto"/>
          </w:divBdr>
          <w:divsChild>
            <w:div w:id="1125808037">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 w:id="1531340701">
      <w:bodyDiv w:val="1"/>
      <w:marLeft w:val="0"/>
      <w:marRight w:val="0"/>
      <w:marTop w:val="0"/>
      <w:marBottom w:val="0"/>
      <w:divBdr>
        <w:top w:val="none" w:sz="0" w:space="0" w:color="auto"/>
        <w:left w:val="none" w:sz="0" w:space="0" w:color="auto"/>
        <w:bottom w:val="none" w:sz="0" w:space="0" w:color="auto"/>
        <w:right w:val="none" w:sz="0" w:space="0" w:color="auto"/>
      </w:divBdr>
      <w:divsChild>
        <w:div w:id="1914582235">
          <w:marLeft w:val="0"/>
          <w:marRight w:val="0"/>
          <w:marTop w:val="0"/>
          <w:marBottom w:val="0"/>
          <w:divBdr>
            <w:top w:val="none" w:sz="0" w:space="0" w:color="auto"/>
            <w:left w:val="none" w:sz="0" w:space="0" w:color="auto"/>
            <w:bottom w:val="none" w:sz="0" w:space="0" w:color="auto"/>
            <w:right w:val="none" w:sz="0" w:space="0" w:color="auto"/>
          </w:divBdr>
          <w:divsChild>
            <w:div w:id="2054453213">
              <w:marLeft w:val="0"/>
              <w:marRight w:val="0"/>
              <w:marTop w:val="0"/>
              <w:marBottom w:val="0"/>
              <w:divBdr>
                <w:top w:val="none" w:sz="0" w:space="0" w:color="auto"/>
                <w:left w:val="none" w:sz="0" w:space="0" w:color="auto"/>
                <w:bottom w:val="none" w:sz="0" w:space="0" w:color="auto"/>
                <w:right w:val="none" w:sz="0" w:space="0" w:color="auto"/>
              </w:divBdr>
              <w:divsChild>
                <w:div w:id="1995644473">
                  <w:marLeft w:val="0"/>
                  <w:marRight w:val="0"/>
                  <w:marTop w:val="0"/>
                  <w:marBottom w:val="0"/>
                  <w:divBdr>
                    <w:top w:val="none" w:sz="0" w:space="0" w:color="auto"/>
                    <w:left w:val="none" w:sz="0" w:space="0" w:color="auto"/>
                    <w:bottom w:val="none" w:sz="0" w:space="0" w:color="auto"/>
                    <w:right w:val="none" w:sz="0" w:space="0" w:color="auto"/>
                  </w:divBdr>
                  <w:divsChild>
                    <w:div w:id="623847900">
                      <w:marLeft w:val="0"/>
                      <w:marRight w:val="0"/>
                      <w:marTop w:val="0"/>
                      <w:marBottom w:val="0"/>
                      <w:divBdr>
                        <w:top w:val="none" w:sz="0" w:space="0" w:color="auto"/>
                        <w:left w:val="none" w:sz="0" w:space="0" w:color="auto"/>
                        <w:bottom w:val="none" w:sz="0" w:space="0" w:color="auto"/>
                        <w:right w:val="none" w:sz="0" w:space="0" w:color="auto"/>
                      </w:divBdr>
                      <w:divsChild>
                        <w:div w:id="1097210282">
                          <w:marLeft w:val="-4005"/>
                          <w:marRight w:val="-3075"/>
                          <w:marTop w:val="0"/>
                          <w:marBottom w:val="0"/>
                          <w:divBdr>
                            <w:top w:val="none" w:sz="0" w:space="0" w:color="auto"/>
                            <w:left w:val="none" w:sz="0" w:space="0" w:color="auto"/>
                            <w:bottom w:val="none" w:sz="0" w:space="0" w:color="auto"/>
                            <w:right w:val="none" w:sz="0" w:space="0" w:color="auto"/>
                          </w:divBdr>
                          <w:divsChild>
                            <w:div w:id="231500689">
                              <w:marLeft w:val="3795"/>
                              <w:marRight w:val="0"/>
                              <w:marTop w:val="0"/>
                              <w:marBottom w:val="0"/>
                              <w:divBdr>
                                <w:top w:val="none" w:sz="0" w:space="0" w:color="auto"/>
                                <w:left w:val="none" w:sz="0" w:space="0" w:color="auto"/>
                                <w:bottom w:val="none" w:sz="0" w:space="0" w:color="auto"/>
                                <w:right w:val="none" w:sz="0" w:space="0" w:color="auto"/>
                              </w:divBdr>
                              <w:divsChild>
                                <w:div w:id="1342317794">
                                  <w:marLeft w:val="0"/>
                                  <w:marRight w:val="0"/>
                                  <w:marTop w:val="225"/>
                                  <w:marBottom w:val="0"/>
                                  <w:divBdr>
                                    <w:top w:val="single" w:sz="6" w:space="0" w:color="4878B2"/>
                                    <w:left w:val="single" w:sz="6" w:space="0" w:color="4878B2"/>
                                    <w:bottom w:val="single" w:sz="6" w:space="15" w:color="4878B2"/>
                                    <w:right w:val="single" w:sz="6" w:space="0" w:color="4878B2"/>
                                  </w:divBdr>
                                  <w:divsChild>
                                    <w:div w:id="2041471919">
                                      <w:marLeft w:val="0"/>
                                      <w:marRight w:val="0"/>
                                      <w:marTop w:val="0"/>
                                      <w:marBottom w:val="0"/>
                                      <w:divBdr>
                                        <w:top w:val="none" w:sz="0" w:space="0" w:color="auto"/>
                                        <w:left w:val="none" w:sz="0" w:space="0" w:color="auto"/>
                                        <w:bottom w:val="none" w:sz="0" w:space="0" w:color="auto"/>
                                        <w:right w:val="none" w:sz="0" w:space="0" w:color="auto"/>
                                      </w:divBdr>
                                      <w:divsChild>
                                        <w:div w:id="299388997">
                                          <w:marLeft w:val="0"/>
                                          <w:marRight w:val="0"/>
                                          <w:marTop w:val="450"/>
                                          <w:marBottom w:val="0"/>
                                          <w:divBdr>
                                            <w:top w:val="single" w:sz="2" w:space="0" w:color="000000"/>
                                            <w:left w:val="single" w:sz="2" w:space="8" w:color="000000"/>
                                            <w:bottom w:val="single" w:sz="2" w:space="0" w:color="000000"/>
                                            <w:right w:val="single" w:sz="2" w:space="8" w:color="000000"/>
                                          </w:divBdr>
                                          <w:divsChild>
                                            <w:div w:id="1846479196">
                                              <w:marLeft w:val="0"/>
                                              <w:marRight w:val="0"/>
                                              <w:marTop w:val="225"/>
                                              <w:marBottom w:val="0"/>
                                              <w:divBdr>
                                                <w:top w:val="single" w:sz="6" w:space="0" w:color="4878B2"/>
                                                <w:left w:val="single" w:sz="6" w:space="0" w:color="4878B2"/>
                                                <w:bottom w:val="single" w:sz="6" w:space="15" w:color="4878B2"/>
                                                <w:right w:val="single" w:sz="6" w:space="0" w:color="4878B2"/>
                                              </w:divBdr>
                                              <w:divsChild>
                                                <w:div w:id="1653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552">
      <w:bodyDiv w:val="1"/>
      <w:marLeft w:val="0"/>
      <w:marRight w:val="0"/>
      <w:marTop w:val="0"/>
      <w:marBottom w:val="0"/>
      <w:divBdr>
        <w:top w:val="none" w:sz="0" w:space="0" w:color="auto"/>
        <w:left w:val="none" w:sz="0" w:space="0" w:color="auto"/>
        <w:bottom w:val="none" w:sz="0" w:space="0" w:color="auto"/>
        <w:right w:val="none" w:sz="0" w:space="0" w:color="auto"/>
      </w:divBdr>
    </w:div>
    <w:div w:id="1694530364">
      <w:bodyDiv w:val="1"/>
      <w:marLeft w:val="0"/>
      <w:marRight w:val="0"/>
      <w:marTop w:val="0"/>
      <w:marBottom w:val="0"/>
      <w:divBdr>
        <w:top w:val="none" w:sz="0" w:space="0" w:color="auto"/>
        <w:left w:val="none" w:sz="0" w:space="0" w:color="auto"/>
        <w:bottom w:val="none" w:sz="0" w:space="0" w:color="auto"/>
        <w:right w:val="none" w:sz="0" w:space="0" w:color="auto"/>
      </w:divBdr>
    </w:div>
    <w:div w:id="1760173584">
      <w:bodyDiv w:val="1"/>
      <w:marLeft w:val="0"/>
      <w:marRight w:val="0"/>
      <w:marTop w:val="0"/>
      <w:marBottom w:val="0"/>
      <w:divBdr>
        <w:top w:val="none" w:sz="0" w:space="0" w:color="auto"/>
        <w:left w:val="none" w:sz="0" w:space="0" w:color="auto"/>
        <w:bottom w:val="none" w:sz="0" w:space="0" w:color="auto"/>
        <w:right w:val="none" w:sz="0" w:space="0" w:color="auto"/>
      </w:divBdr>
      <w:divsChild>
        <w:div w:id="457535138">
          <w:marLeft w:val="0"/>
          <w:marRight w:val="0"/>
          <w:marTop w:val="0"/>
          <w:marBottom w:val="0"/>
          <w:divBdr>
            <w:top w:val="none" w:sz="0" w:space="0" w:color="auto"/>
            <w:left w:val="none" w:sz="0" w:space="0" w:color="auto"/>
            <w:bottom w:val="none" w:sz="0" w:space="0" w:color="auto"/>
            <w:right w:val="none" w:sz="0" w:space="0" w:color="auto"/>
          </w:divBdr>
          <w:divsChild>
            <w:div w:id="1381368186">
              <w:marLeft w:val="0"/>
              <w:marRight w:val="0"/>
              <w:marTop w:val="0"/>
              <w:marBottom w:val="0"/>
              <w:divBdr>
                <w:top w:val="none" w:sz="0" w:space="0" w:color="auto"/>
                <w:left w:val="none" w:sz="0" w:space="0" w:color="auto"/>
                <w:bottom w:val="none" w:sz="0" w:space="0" w:color="auto"/>
                <w:right w:val="none" w:sz="0" w:space="0" w:color="auto"/>
              </w:divBdr>
              <w:divsChild>
                <w:div w:id="1171068168">
                  <w:marLeft w:val="0"/>
                  <w:marRight w:val="0"/>
                  <w:marTop w:val="0"/>
                  <w:marBottom w:val="0"/>
                  <w:divBdr>
                    <w:top w:val="none" w:sz="0" w:space="0" w:color="auto"/>
                    <w:left w:val="none" w:sz="0" w:space="0" w:color="auto"/>
                    <w:bottom w:val="none" w:sz="0" w:space="0" w:color="auto"/>
                    <w:right w:val="none" w:sz="0" w:space="0" w:color="auto"/>
                  </w:divBdr>
                  <w:divsChild>
                    <w:div w:id="818771347">
                      <w:marLeft w:val="0"/>
                      <w:marRight w:val="0"/>
                      <w:marTop w:val="0"/>
                      <w:marBottom w:val="0"/>
                      <w:divBdr>
                        <w:top w:val="none" w:sz="0" w:space="0" w:color="auto"/>
                        <w:left w:val="none" w:sz="0" w:space="0" w:color="auto"/>
                        <w:bottom w:val="none" w:sz="0" w:space="0" w:color="auto"/>
                        <w:right w:val="none" w:sz="0" w:space="0" w:color="auto"/>
                      </w:divBdr>
                      <w:divsChild>
                        <w:div w:id="622082804">
                          <w:marLeft w:val="0"/>
                          <w:marRight w:val="0"/>
                          <w:marTop w:val="0"/>
                          <w:marBottom w:val="0"/>
                          <w:divBdr>
                            <w:top w:val="none" w:sz="0" w:space="0" w:color="auto"/>
                            <w:left w:val="none" w:sz="0" w:space="0" w:color="auto"/>
                            <w:bottom w:val="none" w:sz="0" w:space="0" w:color="auto"/>
                            <w:right w:val="none" w:sz="0" w:space="0" w:color="auto"/>
                          </w:divBdr>
                          <w:divsChild>
                            <w:div w:id="1829052629">
                              <w:marLeft w:val="0"/>
                              <w:marRight w:val="0"/>
                              <w:marTop w:val="0"/>
                              <w:marBottom w:val="0"/>
                              <w:divBdr>
                                <w:top w:val="none" w:sz="0" w:space="0" w:color="auto"/>
                                <w:left w:val="none" w:sz="0" w:space="0" w:color="auto"/>
                                <w:bottom w:val="none" w:sz="0" w:space="0" w:color="auto"/>
                                <w:right w:val="none" w:sz="0" w:space="0" w:color="auto"/>
                              </w:divBdr>
                              <w:divsChild>
                                <w:div w:id="807671162">
                                  <w:marLeft w:val="0"/>
                                  <w:marRight w:val="0"/>
                                  <w:marTop w:val="0"/>
                                  <w:marBottom w:val="0"/>
                                  <w:divBdr>
                                    <w:top w:val="none" w:sz="0" w:space="0" w:color="auto"/>
                                    <w:left w:val="none" w:sz="0" w:space="0" w:color="auto"/>
                                    <w:bottom w:val="none" w:sz="0" w:space="0" w:color="auto"/>
                                    <w:right w:val="none" w:sz="0" w:space="0" w:color="auto"/>
                                  </w:divBdr>
                                  <w:divsChild>
                                    <w:div w:id="389692571">
                                      <w:marLeft w:val="0"/>
                                      <w:marRight w:val="0"/>
                                      <w:marTop w:val="0"/>
                                      <w:marBottom w:val="0"/>
                                      <w:divBdr>
                                        <w:top w:val="none" w:sz="0" w:space="0" w:color="auto"/>
                                        <w:left w:val="none" w:sz="0" w:space="0" w:color="auto"/>
                                        <w:bottom w:val="none" w:sz="0" w:space="0" w:color="auto"/>
                                        <w:right w:val="none" w:sz="0" w:space="0" w:color="auto"/>
                                      </w:divBdr>
                                      <w:divsChild>
                                        <w:div w:id="30964438">
                                          <w:marLeft w:val="0"/>
                                          <w:marRight w:val="0"/>
                                          <w:marTop w:val="0"/>
                                          <w:marBottom w:val="0"/>
                                          <w:divBdr>
                                            <w:top w:val="none" w:sz="0" w:space="0" w:color="auto"/>
                                            <w:left w:val="none" w:sz="0" w:space="0" w:color="auto"/>
                                            <w:bottom w:val="none" w:sz="0" w:space="0" w:color="auto"/>
                                            <w:right w:val="none" w:sz="0" w:space="0" w:color="auto"/>
                                          </w:divBdr>
                                          <w:divsChild>
                                            <w:div w:id="195702764">
                                              <w:marLeft w:val="0"/>
                                              <w:marRight w:val="0"/>
                                              <w:marTop w:val="0"/>
                                              <w:marBottom w:val="0"/>
                                              <w:divBdr>
                                                <w:top w:val="none" w:sz="0" w:space="0" w:color="auto"/>
                                                <w:left w:val="none" w:sz="0" w:space="0" w:color="auto"/>
                                                <w:bottom w:val="none" w:sz="0" w:space="0" w:color="auto"/>
                                                <w:right w:val="none" w:sz="0" w:space="0" w:color="auto"/>
                                              </w:divBdr>
                                              <w:divsChild>
                                                <w:div w:id="12380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dou18@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45E9-8A52-402D-A06D-3940FE0D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1081</Words>
  <Characters>6164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Еленка</cp:lastModifiedBy>
  <cp:revision>4</cp:revision>
  <cp:lastPrinted>2017-12-21T10:51:00Z</cp:lastPrinted>
  <dcterms:created xsi:type="dcterms:W3CDTF">2017-12-24T14:26:00Z</dcterms:created>
  <dcterms:modified xsi:type="dcterms:W3CDTF">2017-12-24T18:30:00Z</dcterms:modified>
</cp:coreProperties>
</file>